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C4A7" w14:textId="0AF4B521" w:rsidR="007D5398" w:rsidRPr="007D5398" w:rsidRDefault="00C976E0" w:rsidP="00B16154">
      <w:pPr>
        <w:pStyle w:val="NoSpacing"/>
      </w:pPr>
      <w:r w:rsidRPr="009123BF">
        <w:rPr>
          <w:rFonts w:ascii="Axiforma" w:hAnsi="Axiform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D9C50B" wp14:editId="1739A0CC">
                <wp:simplePos x="0" y="0"/>
                <wp:positionH relativeFrom="column">
                  <wp:posOffset>3276600</wp:posOffset>
                </wp:positionH>
                <wp:positionV relativeFrom="paragraph">
                  <wp:posOffset>-556260</wp:posOffset>
                </wp:positionV>
                <wp:extent cx="3017520" cy="10058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14BCA" w14:textId="77777777" w:rsidR="00857638" w:rsidRPr="007D5398" w:rsidRDefault="00857638" w:rsidP="007D5398">
                            <w:pPr>
                              <w:spacing w:after="0" w:line="240" w:lineRule="auto"/>
                              <w:jc w:val="right"/>
                              <w:rPr>
                                <w:rFonts w:ascii="Axiforma" w:hAnsi="Axiforma"/>
                                <w:b/>
                                <w:sz w:val="16"/>
                                <w:szCs w:val="16"/>
                              </w:rPr>
                            </w:pPr>
                            <w:r w:rsidRPr="007D5398">
                              <w:rPr>
                                <w:rFonts w:ascii="Axiforma" w:hAnsi="Axiforma"/>
                                <w:b/>
                                <w:sz w:val="16"/>
                                <w:szCs w:val="16"/>
                              </w:rPr>
                              <w:t>Media Contacts:</w:t>
                            </w:r>
                          </w:p>
                          <w:p w14:paraId="1E9AF7A3" w14:textId="5E53FA58" w:rsidR="00857638" w:rsidRDefault="00AF066D" w:rsidP="00C976E0">
                            <w:pPr>
                              <w:spacing w:after="0" w:line="240" w:lineRule="auto"/>
                              <w:jc w:val="right"/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Dawn Robinette</w:t>
                            </w:r>
                            <w:r w:rsidR="0085763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857638" w:rsidRPr="007D539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arketing</w:t>
                            </w:r>
                            <w:r w:rsidR="00857638" w:rsidRPr="007D539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@briscoemuseum.org</w:t>
                            </w:r>
                            <w:r w:rsidR="0085763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2B2CA2E" w14:textId="194BB880" w:rsidR="00857638" w:rsidRPr="007D5398" w:rsidRDefault="00857638" w:rsidP="00C976E0">
                            <w:pPr>
                              <w:spacing w:after="0" w:line="240" w:lineRule="auto"/>
                              <w:jc w:val="right"/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</w:pPr>
                            <w:r w:rsidRPr="007D539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210</w:t>
                            </w:r>
                            <w:r w:rsidR="00AF218A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8</w:t>
                            </w:r>
                            <w:r w:rsidR="00AF066D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96.3241</w:t>
                            </w:r>
                          </w:p>
                          <w:p w14:paraId="30031E9A" w14:textId="77777777" w:rsidR="00857638" w:rsidRPr="007D5398" w:rsidRDefault="00857638" w:rsidP="007D5398">
                            <w:pPr>
                              <w:spacing w:after="0" w:line="240" w:lineRule="auto"/>
                              <w:jc w:val="right"/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</w:pPr>
                          </w:p>
                          <w:p w14:paraId="2E5D736D" w14:textId="03D62D9B" w:rsidR="00857638" w:rsidRPr="007D5398" w:rsidRDefault="00857638" w:rsidP="00C976E0">
                            <w:pPr>
                              <w:spacing w:after="0" w:line="240" w:lineRule="auto"/>
                              <w:jc w:val="right"/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Valerie Grant (</w:t>
                            </w:r>
                            <w:r w:rsidRPr="007D539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valeriehgrant@outlook.com</w:t>
                            </w:r>
                            <w:r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221E115" w14:textId="33D02F9F" w:rsidR="00857638" w:rsidRPr="007D5398" w:rsidRDefault="00857638" w:rsidP="007D5398">
                            <w:pPr>
                              <w:spacing w:after="0" w:line="240" w:lineRule="auto"/>
                              <w:jc w:val="right"/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</w:pPr>
                            <w:r w:rsidRPr="007D539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210</w:t>
                            </w:r>
                            <w:r w:rsidR="00AF218A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.</w:t>
                            </w:r>
                            <w:r w:rsidRPr="007D539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410</w:t>
                            </w:r>
                            <w:r w:rsidR="00AF218A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.</w:t>
                            </w:r>
                            <w:r w:rsidRPr="007D5398">
                              <w:rPr>
                                <w:rFonts w:ascii="Axiforma" w:hAnsi="Axiforma"/>
                                <w:sz w:val="16"/>
                                <w:szCs w:val="16"/>
                              </w:rPr>
                              <w:t>9898</w:t>
                            </w:r>
                          </w:p>
                          <w:p w14:paraId="78C4D438" w14:textId="77777777" w:rsidR="00857638" w:rsidRPr="009123BF" w:rsidRDefault="00857638">
                            <w:pPr>
                              <w:rPr>
                                <w:rFonts w:ascii="Axiforma" w:hAnsi="Axifor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9C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-43.8pt;width:237.6pt;height:7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xVIQIAAB4EAAAOAAAAZHJzL2Uyb0RvYy54bWysU9tuGyEQfa/Uf0C813up3Tgrr6PUqatK&#10;6UVK+gEsy3pRgaGAvet+fQbWcaz0rSoPaGCGw5kzM6ubUStyEM5LMDUtZjklwnBopdnV9Ofj9t2S&#10;Eh+YaZkCI2p6FJ7erN++WQ22EiX0oFrhCIIYXw22pn0Itsoyz3uhmZ+BFQadHTjNAh7dLmsdGxBd&#10;q6zM8w/ZAK61DrjwHm/vJiddJ/yuEzx87zovAlE1RW4h7S7tTdyz9YpVO8dsL/mJBvsHFppJg5+e&#10;oe5YYGTv5F9QWnIHHrow46Az6DrJRcoBsynyV9k89MyKlAuK4+1ZJv//YPm3ww9HZFvTsriixDCN&#10;RXoUYyAfYSRl1GewvsKwB4uBYcRrrHPK1dt74L88MbDpmdmJW+dg6AVrkV8RX2YXTyccH0Ga4Su0&#10;+A3bB0hAY+d0FA/lIIiOdTqeaxOpcLx8nxdXixJdHH1Fni+W81S9jFXPz63z4bMATaJRU4fFT/Ds&#10;cO9DpMOq55D4mwcl261UKh3crtkoRw4MG2WbVsrgVZgyZKjp9aJcJGQD8X3qIS0DNrKSuqbLPK6p&#10;taIcn0ybQgKTarKRiTInfaIkkzhhbEYMjKI10B5RKQdTw+KAodGD+0PJgM1aU/97z5ygRH0xqPZ1&#10;MUc1SEiH+eIq6uQuPc2lhxmOUDUNlEzmJqSJiDoYuMWqdDLp9cLkxBWbMMl4GpjY5ZfnFPUy1usn&#10;AAAA//8DAFBLAwQUAAYACAAAACEAALBfj98AAAAKAQAADwAAAGRycy9kb3ducmV2LnhtbEyPzU7D&#10;MBCE70i8g7VIXFDrpKL5I04FSCCu/XmATbxNIuJ1FLtN+vaYExxHM5r5ptwtZhBXmlxvWUG8jkAQ&#10;N1b33Co4HT9WGQjnkTUOlknBjRzsqvu7EgttZ97T9eBbEUrYFaig834spHRNRwbd2o7EwTvbyaAP&#10;cmqlnnAO5WaQmyhKpMGew0KHI7131HwfLkbB+Wt+2uZz/elP6f45ecM+re1NqceH5fUFhKfF/4Xh&#10;Fz+gQxWYanth7cSgYBsn4YtXsMrSBERI5Hm8AVErSKMMZFXK/xeqHwAAAP//AwBQSwECLQAUAAYA&#10;CAAAACEAtoM4kv4AAADhAQAAEwAAAAAAAAAAAAAAAAAAAAAAW0NvbnRlbnRfVHlwZXNdLnhtbFBL&#10;AQItABQABgAIAAAAIQA4/SH/1gAAAJQBAAALAAAAAAAAAAAAAAAAAC8BAABfcmVscy8ucmVsc1BL&#10;AQItABQABgAIAAAAIQDmTrxVIQIAAB4EAAAOAAAAAAAAAAAAAAAAAC4CAABkcnMvZTJvRG9jLnht&#10;bFBLAQItABQABgAIAAAAIQAAsF+P3wAAAAoBAAAPAAAAAAAAAAAAAAAAAHsEAABkcnMvZG93bnJl&#10;di54bWxQSwUGAAAAAAQABADzAAAAhwUAAAAA&#10;" stroked="f">
                <v:textbox>
                  <w:txbxContent>
                    <w:p w14:paraId="0C614BCA" w14:textId="77777777" w:rsidR="00857638" w:rsidRPr="007D5398" w:rsidRDefault="00857638" w:rsidP="007D5398">
                      <w:pPr>
                        <w:spacing w:after="0" w:line="240" w:lineRule="auto"/>
                        <w:jc w:val="right"/>
                        <w:rPr>
                          <w:rFonts w:ascii="Axiforma" w:hAnsi="Axiforma"/>
                          <w:b/>
                          <w:sz w:val="16"/>
                          <w:szCs w:val="16"/>
                        </w:rPr>
                      </w:pPr>
                      <w:r w:rsidRPr="007D5398">
                        <w:rPr>
                          <w:rFonts w:ascii="Axiforma" w:hAnsi="Axiforma"/>
                          <w:b/>
                          <w:sz w:val="16"/>
                          <w:szCs w:val="16"/>
                        </w:rPr>
                        <w:t>Media Contacts:</w:t>
                      </w:r>
                    </w:p>
                    <w:p w14:paraId="1E9AF7A3" w14:textId="5E53FA58" w:rsidR="00857638" w:rsidRDefault="00AF066D" w:rsidP="00C976E0">
                      <w:pPr>
                        <w:spacing w:after="0" w:line="240" w:lineRule="auto"/>
                        <w:jc w:val="right"/>
                        <w:rPr>
                          <w:rFonts w:ascii="Axiforma" w:hAnsi="Axiforma"/>
                          <w:sz w:val="16"/>
                          <w:szCs w:val="16"/>
                        </w:rPr>
                      </w:pPr>
                      <w:r>
                        <w:rPr>
                          <w:rFonts w:ascii="Axiforma" w:hAnsi="Axiforma"/>
                          <w:sz w:val="16"/>
                          <w:szCs w:val="16"/>
                        </w:rPr>
                        <w:t>Dawn Robinette</w:t>
                      </w:r>
                      <w:r w:rsidR="00857638">
                        <w:rPr>
                          <w:rFonts w:ascii="Axiforma" w:hAnsi="Axiforma"/>
                          <w:sz w:val="16"/>
                          <w:szCs w:val="16"/>
                        </w:rPr>
                        <w:t xml:space="preserve"> (</w:t>
                      </w:r>
                      <w:r w:rsidR="00857638" w:rsidRPr="007D5398">
                        <w:rPr>
                          <w:rFonts w:ascii="Axiforma" w:hAnsi="Axiforma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xiforma" w:hAnsi="Axiforma"/>
                          <w:sz w:val="16"/>
                          <w:szCs w:val="16"/>
                        </w:rPr>
                        <w:t>arketing</w:t>
                      </w:r>
                      <w:r w:rsidR="00857638" w:rsidRPr="007D5398">
                        <w:rPr>
                          <w:rFonts w:ascii="Axiforma" w:hAnsi="Axiforma"/>
                          <w:sz w:val="16"/>
                          <w:szCs w:val="16"/>
                        </w:rPr>
                        <w:t>@briscoemuseum.org</w:t>
                      </w:r>
                      <w:r w:rsidR="00857638">
                        <w:rPr>
                          <w:rFonts w:ascii="Axiforma" w:hAnsi="Axiforma"/>
                          <w:sz w:val="16"/>
                          <w:szCs w:val="16"/>
                        </w:rPr>
                        <w:t>)</w:t>
                      </w:r>
                    </w:p>
                    <w:p w14:paraId="52B2CA2E" w14:textId="194BB880" w:rsidR="00857638" w:rsidRPr="007D5398" w:rsidRDefault="00857638" w:rsidP="00C976E0">
                      <w:pPr>
                        <w:spacing w:after="0" w:line="240" w:lineRule="auto"/>
                        <w:jc w:val="right"/>
                        <w:rPr>
                          <w:rFonts w:ascii="Axiforma" w:hAnsi="Axiforma"/>
                          <w:sz w:val="16"/>
                          <w:szCs w:val="16"/>
                        </w:rPr>
                      </w:pPr>
                      <w:r w:rsidRPr="007D5398">
                        <w:rPr>
                          <w:rFonts w:ascii="Axiforma" w:hAnsi="Axiforma"/>
                          <w:sz w:val="16"/>
                          <w:szCs w:val="16"/>
                        </w:rPr>
                        <w:t>210</w:t>
                      </w:r>
                      <w:r w:rsidR="00AF218A">
                        <w:rPr>
                          <w:rFonts w:ascii="Axiforma" w:hAnsi="Axiform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xiforma" w:hAnsi="Axiforma"/>
                          <w:sz w:val="16"/>
                          <w:szCs w:val="16"/>
                        </w:rPr>
                        <w:t>8</w:t>
                      </w:r>
                      <w:r w:rsidR="00AF066D">
                        <w:rPr>
                          <w:rFonts w:ascii="Axiforma" w:hAnsi="Axiforma"/>
                          <w:sz w:val="16"/>
                          <w:szCs w:val="16"/>
                        </w:rPr>
                        <w:t>96.3241</w:t>
                      </w:r>
                    </w:p>
                    <w:p w14:paraId="30031E9A" w14:textId="77777777" w:rsidR="00857638" w:rsidRPr="007D5398" w:rsidRDefault="00857638" w:rsidP="007D5398">
                      <w:pPr>
                        <w:spacing w:after="0" w:line="240" w:lineRule="auto"/>
                        <w:jc w:val="right"/>
                        <w:rPr>
                          <w:rFonts w:ascii="Axiforma" w:hAnsi="Axiforma"/>
                          <w:sz w:val="16"/>
                          <w:szCs w:val="16"/>
                        </w:rPr>
                      </w:pPr>
                    </w:p>
                    <w:p w14:paraId="2E5D736D" w14:textId="03D62D9B" w:rsidR="00857638" w:rsidRPr="007D5398" w:rsidRDefault="00857638" w:rsidP="00C976E0">
                      <w:pPr>
                        <w:spacing w:after="0" w:line="240" w:lineRule="auto"/>
                        <w:jc w:val="right"/>
                        <w:rPr>
                          <w:rFonts w:ascii="Axiforma" w:hAnsi="Axiforma"/>
                          <w:sz w:val="16"/>
                          <w:szCs w:val="16"/>
                        </w:rPr>
                      </w:pPr>
                      <w:r>
                        <w:rPr>
                          <w:rFonts w:ascii="Axiforma" w:hAnsi="Axiforma"/>
                          <w:sz w:val="16"/>
                          <w:szCs w:val="16"/>
                        </w:rPr>
                        <w:t>Valerie Grant (</w:t>
                      </w:r>
                      <w:r w:rsidRPr="007D5398">
                        <w:rPr>
                          <w:rFonts w:ascii="Axiforma" w:hAnsi="Axiforma"/>
                          <w:sz w:val="16"/>
                          <w:szCs w:val="16"/>
                        </w:rPr>
                        <w:t>valeriehgrant@outlook.com</w:t>
                      </w:r>
                      <w:r>
                        <w:rPr>
                          <w:rFonts w:ascii="Axiforma" w:hAnsi="Axiforma"/>
                          <w:sz w:val="16"/>
                          <w:szCs w:val="16"/>
                        </w:rPr>
                        <w:t>)</w:t>
                      </w:r>
                    </w:p>
                    <w:p w14:paraId="5221E115" w14:textId="33D02F9F" w:rsidR="00857638" w:rsidRPr="007D5398" w:rsidRDefault="00857638" w:rsidP="007D5398">
                      <w:pPr>
                        <w:spacing w:after="0" w:line="240" w:lineRule="auto"/>
                        <w:jc w:val="right"/>
                        <w:rPr>
                          <w:rFonts w:ascii="Axiforma" w:hAnsi="Axiforma"/>
                          <w:sz w:val="16"/>
                          <w:szCs w:val="16"/>
                        </w:rPr>
                      </w:pPr>
                      <w:r w:rsidRPr="007D5398">
                        <w:rPr>
                          <w:rFonts w:ascii="Axiforma" w:hAnsi="Axiforma"/>
                          <w:sz w:val="16"/>
                          <w:szCs w:val="16"/>
                        </w:rPr>
                        <w:t>210</w:t>
                      </w:r>
                      <w:r w:rsidR="00AF218A">
                        <w:rPr>
                          <w:rFonts w:ascii="Axiforma" w:hAnsi="Axiforma"/>
                          <w:sz w:val="16"/>
                          <w:szCs w:val="16"/>
                        </w:rPr>
                        <w:t>.</w:t>
                      </w:r>
                      <w:r w:rsidRPr="007D5398">
                        <w:rPr>
                          <w:rFonts w:ascii="Axiforma" w:hAnsi="Axiforma"/>
                          <w:sz w:val="16"/>
                          <w:szCs w:val="16"/>
                        </w:rPr>
                        <w:t>410</w:t>
                      </w:r>
                      <w:r w:rsidR="00AF218A">
                        <w:rPr>
                          <w:rFonts w:ascii="Axiforma" w:hAnsi="Axiforma"/>
                          <w:sz w:val="16"/>
                          <w:szCs w:val="16"/>
                        </w:rPr>
                        <w:t>.</w:t>
                      </w:r>
                      <w:r w:rsidRPr="007D5398">
                        <w:rPr>
                          <w:rFonts w:ascii="Axiforma" w:hAnsi="Axiforma"/>
                          <w:sz w:val="16"/>
                          <w:szCs w:val="16"/>
                        </w:rPr>
                        <w:t>9898</w:t>
                      </w:r>
                    </w:p>
                    <w:p w14:paraId="78C4D438" w14:textId="77777777" w:rsidR="00857638" w:rsidRPr="009123BF" w:rsidRDefault="00857638">
                      <w:pPr>
                        <w:rPr>
                          <w:rFonts w:ascii="Axiforma" w:hAnsi="Axifor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3386">
        <w:rPr>
          <w:noProof/>
        </w:rPr>
        <w:drawing>
          <wp:anchor distT="0" distB="0" distL="114300" distR="114300" simplePos="0" relativeHeight="251658240" behindDoc="1" locked="0" layoutInCell="1" allowOverlap="1" wp14:anchorId="62D57129" wp14:editId="3819D943">
            <wp:simplePos x="0" y="0"/>
            <wp:positionH relativeFrom="column">
              <wp:posOffset>-480060</wp:posOffset>
            </wp:positionH>
            <wp:positionV relativeFrom="page">
              <wp:posOffset>342900</wp:posOffset>
            </wp:positionV>
            <wp:extent cx="3139440" cy="760095"/>
            <wp:effectExtent l="0" t="0" r="3810" b="1905"/>
            <wp:wrapTight wrapText="bothSides">
              <wp:wrapPolygon edited="0">
                <wp:start x="0" y="0"/>
                <wp:lineTo x="0" y="21113"/>
                <wp:lineTo x="21495" y="21113"/>
                <wp:lineTo x="21495" y="0"/>
                <wp:lineTo x="0" y="0"/>
              </wp:wrapPolygon>
            </wp:wrapTight>
            <wp:docPr id="1" name="Picture 1" descr="D:\Users\dawnd\Documents\Briscoe\New folder\Brisco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awnd\Documents\Briscoe\New folder\Brisco_Logo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36D9A" w14:textId="4D35849A" w:rsidR="00A975B5" w:rsidRDefault="00A975B5" w:rsidP="00A975B5">
      <w:pPr>
        <w:shd w:val="clear" w:color="auto" w:fill="FFFFFF"/>
        <w:spacing w:after="0" w:line="240" w:lineRule="auto"/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</w:pPr>
    </w:p>
    <w:p w14:paraId="421F68B8" w14:textId="77777777" w:rsidR="00A975B5" w:rsidRDefault="00A975B5" w:rsidP="00A975B5">
      <w:pPr>
        <w:shd w:val="clear" w:color="auto" w:fill="FFFFFF"/>
        <w:spacing w:after="0" w:line="240" w:lineRule="auto"/>
        <w:jc w:val="center"/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</w:pPr>
    </w:p>
    <w:p w14:paraId="69DE1945" w14:textId="77777777" w:rsidR="004637C7" w:rsidRDefault="004637C7" w:rsidP="004F7151">
      <w:pPr>
        <w:shd w:val="clear" w:color="auto" w:fill="FFFFFF"/>
        <w:spacing w:after="0" w:line="240" w:lineRule="auto"/>
        <w:jc w:val="center"/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</w:pPr>
    </w:p>
    <w:p w14:paraId="1747C8F9" w14:textId="087C54D2" w:rsidR="00C26066" w:rsidRDefault="008167D9" w:rsidP="004F7151">
      <w:pPr>
        <w:shd w:val="clear" w:color="auto" w:fill="FFFFFF"/>
        <w:spacing w:after="0" w:line="240" w:lineRule="auto"/>
        <w:jc w:val="center"/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</w:pPr>
      <w:r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  <w:t>SINK YOUR TEETH INto THE</w:t>
      </w:r>
      <w:r w:rsidR="004F7151"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  <w:t xml:space="preserve"> history and techniques of a</w:t>
      </w:r>
      <w:r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  <w:t xml:space="preserve"> MASTERPIECE</w:t>
      </w:r>
    </w:p>
    <w:p w14:paraId="24CEAD38" w14:textId="0A52C084" w:rsidR="004637C7" w:rsidRDefault="004637C7" w:rsidP="004F7151">
      <w:pPr>
        <w:shd w:val="clear" w:color="auto" w:fill="FFFFFF"/>
        <w:spacing w:after="0" w:line="240" w:lineRule="auto"/>
        <w:jc w:val="center"/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</w:pPr>
      <w:r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  <w:t>during a night of barbecue</w:t>
      </w:r>
      <w:r w:rsidR="00CE3282"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  <w:t xml:space="preserve"> </w:t>
      </w:r>
      <w:proofErr w:type="gramStart"/>
      <w:r w:rsidR="00CE3282"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  <w:t>Art</w:t>
      </w:r>
      <w:r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  <w:t xml:space="preserve"> at</w:t>
      </w:r>
      <w:proofErr w:type="gramEnd"/>
      <w:r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  <w:t xml:space="preserve"> the Briscoe</w:t>
      </w:r>
    </w:p>
    <w:p w14:paraId="1D79449C" w14:textId="5049CF7D" w:rsidR="00CE3282" w:rsidRDefault="00CE3282" w:rsidP="004F7151">
      <w:pPr>
        <w:shd w:val="clear" w:color="auto" w:fill="FFFFFF"/>
        <w:spacing w:after="0" w:line="240" w:lineRule="auto"/>
        <w:jc w:val="center"/>
        <w:rPr>
          <w:rFonts w:ascii="Axiforma" w:eastAsia="Times New Roman" w:hAnsi="Axiforma" w:cstheme="minorHAnsi"/>
          <w:b/>
          <w:caps/>
          <w:color w:val="222222"/>
          <w:sz w:val="24"/>
          <w:szCs w:val="24"/>
        </w:rPr>
      </w:pPr>
    </w:p>
    <w:p w14:paraId="3AA9DECE" w14:textId="0CFE57CD" w:rsidR="00CE3282" w:rsidRPr="00CE3282" w:rsidRDefault="00CE3282" w:rsidP="00CE3282">
      <w:pPr>
        <w:shd w:val="clear" w:color="auto" w:fill="FFFFFF"/>
        <w:spacing w:after="0" w:line="240" w:lineRule="auto"/>
        <w:jc w:val="center"/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</w:pPr>
      <w:r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>F</w:t>
      </w:r>
      <w:r w:rsidRPr="00CE3282"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>lavor</w:t>
      </w:r>
      <w:r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>ful</w:t>
      </w:r>
      <w:r w:rsidRPr="00CE3282"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 xml:space="preserve"> </w:t>
      </w:r>
      <w:r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>E</w:t>
      </w:r>
      <w:r w:rsidRPr="00CE3282"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 xml:space="preserve">vening </w:t>
      </w:r>
      <w:r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>S</w:t>
      </w:r>
      <w:r w:rsidRPr="00CE3282"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 xml:space="preserve">erves as </w:t>
      </w:r>
      <w:r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>T</w:t>
      </w:r>
      <w:r w:rsidRPr="00CE3282"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 xml:space="preserve">he </w:t>
      </w:r>
      <w:r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>P</w:t>
      </w:r>
      <w:r w:rsidRPr="00CE3282"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 xml:space="preserve">erfect </w:t>
      </w:r>
      <w:r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>S</w:t>
      </w:r>
      <w:r w:rsidRPr="00CE3282"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 xml:space="preserve">ide </w:t>
      </w:r>
      <w:r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>D</w:t>
      </w:r>
      <w:r w:rsidRPr="00CE3282"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 xml:space="preserve">ish to the </w:t>
      </w:r>
      <w:r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>B</w:t>
      </w:r>
      <w:r w:rsidRPr="00CE3282"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 xml:space="preserve">riscoe’s </w:t>
      </w:r>
      <w:r>
        <w:rPr>
          <w:rFonts w:ascii="Axiforma" w:eastAsia="Times New Roman" w:hAnsi="Axiforma" w:cstheme="minorHAnsi"/>
          <w:b/>
          <w:i/>
          <w:iCs/>
          <w:color w:val="222222"/>
          <w:sz w:val="24"/>
          <w:szCs w:val="24"/>
        </w:rPr>
        <w:t xml:space="preserve">upcoming exhibition: </w:t>
      </w:r>
      <w:r w:rsidRPr="00CE3282">
        <w:rPr>
          <w:rFonts w:ascii="Axiforma" w:eastAsia="Times New Roman" w:hAnsi="Axiforma" w:cstheme="minorHAnsi"/>
          <w:b/>
          <w:color w:val="222222"/>
          <w:sz w:val="24"/>
          <w:szCs w:val="24"/>
        </w:rPr>
        <w:t>Vaqueros de la Cruz del Diabl</w:t>
      </w:r>
      <w:r>
        <w:rPr>
          <w:rFonts w:ascii="Axiforma" w:eastAsia="Times New Roman" w:hAnsi="Axiforma" w:cstheme="minorHAnsi"/>
          <w:b/>
          <w:color w:val="222222"/>
          <w:sz w:val="24"/>
          <w:szCs w:val="24"/>
        </w:rPr>
        <w:t>o:  Contemporary Photography of the Northern Mexican Cowboy</w:t>
      </w:r>
    </w:p>
    <w:p w14:paraId="082D2E3B" w14:textId="77777777" w:rsidR="00FF3F71" w:rsidRDefault="00FF3F71" w:rsidP="004C14F0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  <w:sz w:val="16"/>
          <w:szCs w:val="16"/>
        </w:rPr>
      </w:pPr>
    </w:p>
    <w:p w14:paraId="2D4C11D6" w14:textId="569C093C" w:rsidR="004C2996" w:rsidRDefault="00681DBC" w:rsidP="00A975B5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 w:rsidRPr="00681DBC">
        <w:rPr>
          <w:rFonts w:ascii="Axiforma" w:eastAsia="Times New Roman" w:hAnsi="Axiforma" w:cstheme="minorHAnsi"/>
          <w:b/>
          <w:bCs/>
          <w:color w:val="222222"/>
        </w:rPr>
        <w:t xml:space="preserve">San Antonio, TX – </w:t>
      </w:r>
      <w:r w:rsidRPr="00681DBC">
        <w:rPr>
          <w:rFonts w:ascii="Axiforma" w:eastAsia="Times New Roman" w:hAnsi="Axiforma" w:cstheme="minorHAnsi"/>
          <w:color w:val="222222"/>
        </w:rPr>
        <w:t>(</w:t>
      </w:r>
      <w:r w:rsidR="00E553EE">
        <w:rPr>
          <w:rFonts w:ascii="Axiforma" w:eastAsia="Times New Roman" w:hAnsi="Axiforma" w:cstheme="minorHAnsi"/>
          <w:color w:val="222222"/>
        </w:rPr>
        <w:t xml:space="preserve">September </w:t>
      </w:r>
      <w:r w:rsidR="00CE3282">
        <w:rPr>
          <w:rFonts w:ascii="Axiforma" w:eastAsia="Times New Roman" w:hAnsi="Axiforma" w:cstheme="minorHAnsi"/>
          <w:color w:val="222222"/>
        </w:rPr>
        <w:t>3</w:t>
      </w:r>
      <w:r w:rsidR="00E553EE">
        <w:rPr>
          <w:rFonts w:ascii="Axiforma" w:eastAsia="Times New Roman" w:hAnsi="Axiforma" w:cstheme="minorHAnsi"/>
          <w:color w:val="222222"/>
        </w:rPr>
        <w:t>,</w:t>
      </w:r>
      <w:r w:rsidRPr="000A4085">
        <w:rPr>
          <w:rFonts w:ascii="Axiforma" w:eastAsia="Times New Roman" w:hAnsi="Axiforma" w:cstheme="minorHAnsi"/>
          <w:color w:val="222222"/>
        </w:rPr>
        <w:t xml:space="preserve"> 20</w:t>
      </w:r>
      <w:r w:rsidR="00DF6351" w:rsidRPr="000A4085">
        <w:rPr>
          <w:rFonts w:ascii="Axiforma" w:eastAsia="Times New Roman" w:hAnsi="Axiforma" w:cstheme="minorHAnsi"/>
          <w:color w:val="222222"/>
        </w:rPr>
        <w:t>2</w:t>
      </w:r>
      <w:r w:rsidR="004F1B17">
        <w:rPr>
          <w:rFonts w:ascii="Axiforma" w:eastAsia="Times New Roman" w:hAnsi="Axiforma" w:cstheme="minorHAnsi"/>
          <w:color w:val="222222"/>
        </w:rPr>
        <w:t>1</w:t>
      </w:r>
      <w:r w:rsidRPr="000A4085">
        <w:rPr>
          <w:rFonts w:ascii="Axiforma" w:eastAsia="Times New Roman" w:hAnsi="Axiforma" w:cstheme="minorHAnsi"/>
          <w:color w:val="222222"/>
        </w:rPr>
        <w:t>)</w:t>
      </w:r>
      <w:r w:rsidR="004D09E5">
        <w:rPr>
          <w:rFonts w:ascii="Axiforma" w:eastAsia="Times New Roman" w:hAnsi="Axiforma" w:cstheme="minorHAnsi"/>
          <w:color w:val="222222"/>
        </w:rPr>
        <w:t xml:space="preserve"> </w:t>
      </w:r>
      <w:r w:rsidR="004F7151">
        <w:rPr>
          <w:rFonts w:ascii="Axiforma" w:eastAsia="Times New Roman" w:hAnsi="Axiforma" w:cstheme="minorHAnsi"/>
          <w:color w:val="222222"/>
        </w:rPr>
        <w:t>There’s no doubt that good Texas barbe</w:t>
      </w:r>
      <w:r w:rsidR="00E553EE">
        <w:rPr>
          <w:rFonts w:ascii="Axiforma" w:eastAsia="Times New Roman" w:hAnsi="Axiforma" w:cstheme="minorHAnsi"/>
          <w:color w:val="222222"/>
        </w:rPr>
        <w:t>c</w:t>
      </w:r>
      <w:r w:rsidR="004F7151">
        <w:rPr>
          <w:rFonts w:ascii="Axiforma" w:eastAsia="Times New Roman" w:hAnsi="Axiforma" w:cstheme="minorHAnsi"/>
          <w:color w:val="222222"/>
        </w:rPr>
        <w:t>ue is a masterpiece to be admired, but is your barbe</w:t>
      </w:r>
      <w:r w:rsidR="00D85FC8">
        <w:rPr>
          <w:rFonts w:ascii="Axiforma" w:eastAsia="Times New Roman" w:hAnsi="Axiforma" w:cstheme="minorHAnsi"/>
          <w:color w:val="222222"/>
        </w:rPr>
        <w:t>c</w:t>
      </w:r>
      <w:r w:rsidR="004F7151">
        <w:rPr>
          <w:rFonts w:ascii="Axiforma" w:eastAsia="Times New Roman" w:hAnsi="Axiforma" w:cstheme="minorHAnsi"/>
          <w:color w:val="222222"/>
        </w:rPr>
        <w:t>ue museum</w:t>
      </w:r>
      <w:r w:rsidR="00CC15A1">
        <w:rPr>
          <w:rFonts w:ascii="Axiforma" w:eastAsia="Times New Roman" w:hAnsi="Axiforma" w:cstheme="minorHAnsi"/>
          <w:color w:val="222222"/>
        </w:rPr>
        <w:t>-</w:t>
      </w:r>
      <w:r w:rsidR="004F7151">
        <w:rPr>
          <w:rFonts w:ascii="Axiforma" w:eastAsia="Times New Roman" w:hAnsi="Axiforma" w:cstheme="minorHAnsi"/>
          <w:color w:val="222222"/>
        </w:rPr>
        <w:t xml:space="preserve">worthy? Join the </w:t>
      </w:r>
      <w:r w:rsidR="00E90B23">
        <w:rPr>
          <w:rFonts w:ascii="Axiforma" w:eastAsia="Times New Roman" w:hAnsi="Axiforma" w:cstheme="minorHAnsi"/>
          <w:color w:val="222222"/>
        </w:rPr>
        <w:t xml:space="preserve">Briscoe Western Art Museum </w:t>
      </w:r>
      <w:r w:rsidR="004F7151">
        <w:rPr>
          <w:rFonts w:ascii="Axiforma" w:eastAsia="Times New Roman" w:hAnsi="Axiforma" w:cstheme="minorHAnsi"/>
          <w:color w:val="222222"/>
        </w:rPr>
        <w:t>for “Smoke</w:t>
      </w:r>
      <w:r w:rsidR="00C26066">
        <w:rPr>
          <w:rFonts w:ascii="Axiforma" w:eastAsia="Times New Roman" w:hAnsi="Axiforma" w:cstheme="minorHAnsi"/>
          <w:color w:val="222222"/>
        </w:rPr>
        <w:t xml:space="preserve"> &amp; Embers: The Art of Vaquero BBQ” as acclaimed </w:t>
      </w:r>
      <w:proofErr w:type="spellStart"/>
      <w:r w:rsidR="00C26066">
        <w:rPr>
          <w:rFonts w:ascii="Axiforma" w:eastAsia="Times New Roman" w:hAnsi="Axiforma" w:cstheme="minorHAnsi"/>
          <w:color w:val="222222"/>
        </w:rPr>
        <w:t>pitmaster</w:t>
      </w:r>
      <w:proofErr w:type="spellEnd"/>
      <w:r w:rsidR="004C2996">
        <w:rPr>
          <w:rFonts w:ascii="Axiforma" w:eastAsia="Times New Roman" w:hAnsi="Axiforma" w:cstheme="minorHAnsi"/>
          <w:color w:val="222222"/>
        </w:rPr>
        <w:t>, author and chef</w:t>
      </w:r>
      <w:r w:rsidR="00C26066">
        <w:rPr>
          <w:rFonts w:ascii="Axiforma" w:eastAsia="Times New Roman" w:hAnsi="Axiforma" w:cstheme="minorHAnsi"/>
          <w:color w:val="222222"/>
        </w:rPr>
        <w:t xml:space="preserve"> Adrian Davila leads an in-depth, hands</w:t>
      </w:r>
      <w:r w:rsidR="00CC15A1">
        <w:rPr>
          <w:rFonts w:ascii="Axiforma" w:eastAsia="Times New Roman" w:hAnsi="Axiforma" w:cstheme="minorHAnsi"/>
          <w:color w:val="222222"/>
        </w:rPr>
        <w:t>-</w:t>
      </w:r>
      <w:r w:rsidR="00C26066">
        <w:rPr>
          <w:rFonts w:ascii="Axiforma" w:eastAsia="Times New Roman" w:hAnsi="Axiforma" w:cstheme="minorHAnsi"/>
          <w:color w:val="222222"/>
        </w:rPr>
        <w:t xml:space="preserve">on demonstration of the history and techniques behind the </w:t>
      </w:r>
      <w:r w:rsidR="00466849">
        <w:rPr>
          <w:rFonts w:ascii="Axiforma" w:eastAsia="Times New Roman" w:hAnsi="Axiforma" w:cstheme="minorHAnsi"/>
          <w:color w:val="222222"/>
        </w:rPr>
        <w:t>cuisine</w:t>
      </w:r>
      <w:r w:rsidR="00C26066">
        <w:rPr>
          <w:rFonts w:ascii="Axiforma" w:eastAsia="Times New Roman" w:hAnsi="Axiforma" w:cstheme="minorHAnsi"/>
          <w:color w:val="222222"/>
        </w:rPr>
        <w:t xml:space="preserve"> that once kept vaqueros and cowboys fed. </w:t>
      </w:r>
    </w:p>
    <w:p w14:paraId="0D9CDDCE" w14:textId="77777777" w:rsidR="004C2996" w:rsidRDefault="004C2996" w:rsidP="00A975B5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4B28D4D0" w14:textId="4A659E77" w:rsidR="00D91F14" w:rsidRDefault="008913DA" w:rsidP="00D91F14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fldChar w:fldCharType="begin"/>
      </w:r>
      <w:r>
        <w:rPr>
          <w:rFonts w:ascii="Axiforma" w:eastAsia="Times New Roman" w:hAnsi="Axiforma" w:cstheme="minorHAnsi"/>
          <w:color w:val="222222"/>
        </w:rPr>
        <w:instrText xml:space="preserve"> HYPERLINK "http://www.briscoemuseum.org/bbq/" </w:instrText>
      </w:r>
      <w:r>
        <w:rPr>
          <w:rFonts w:ascii="Axiforma" w:eastAsia="Times New Roman" w:hAnsi="Axiforma" w:cstheme="minorHAnsi"/>
          <w:color w:val="222222"/>
        </w:rPr>
      </w:r>
      <w:r>
        <w:rPr>
          <w:rFonts w:ascii="Axiforma" w:eastAsia="Times New Roman" w:hAnsi="Axiforma" w:cstheme="minorHAnsi"/>
          <w:color w:val="222222"/>
        </w:rPr>
        <w:fldChar w:fldCharType="separate"/>
      </w:r>
      <w:r w:rsidR="00D91F14" w:rsidRPr="008913DA">
        <w:rPr>
          <w:rStyle w:val="Hyperlink"/>
          <w:rFonts w:ascii="Axiforma" w:eastAsia="Times New Roman" w:hAnsi="Axiforma" w:cstheme="minorHAnsi"/>
        </w:rPr>
        <w:t>“</w:t>
      </w:r>
      <w:r w:rsidR="00B00C9E">
        <w:rPr>
          <w:rStyle w:val="Hyperlink"/>
          <w:rFonts w:ascii="Axiforma" w:eastAsia="Times New Roman" w:hAnsi="Axiforma" w:cstheme="minorHAnsi"/>
        </w:rPr>
        <w:t xml:space="preserve">Smoke &amp; Embers: </w:t>
      </w:r>
      <w:r w:rsidR="00D91F14" w:rsidRPr="008913DA">
        <w:rPr>
          <w:rStyle w:val="Hyperlink"/>
          <w:rFonts w:ascii="Axiforma" w:eastAsia="Times New Roman" w:hAnsi="Axiforma" w:cstheme="minorHAnsi"/>
        </w:rPr>
        <w:t>The Art of Vaquero BBQ</w:t>
      </w:r>
      <w:r>
        <w:rPr>
          <w:rFonts w:ascii="Axiforma" w:eastAsia="Times New Roman" w:hAnsi="Axiforma" w:cstheme="minorHAnsi"/>
          <w:color w:val="222222"/>
        </w:rPr>
        <w:fldChar w:fldCharType="end"/>
      </w:r>
      <w:r w:rsidR="00D91F14">
        <w:rPr>
          <w:rFonts w:ascii="Axiforma" w:eastAsia="Times New Roman" w:hAnsi="Axiforma" w:cstheme="minorHAnsi"/>
          <w:color w:val="222222"/>
        </w:rPr>
        <w:t xml:space="preserve">” </w:t>
      </w:r>
      <w:r w:rsidR="004F1B17">
        <w:rPr>
          <w:rFonts w:ascii="Axiforma" w:eastAsia="Times New Roman" w:hAnsi="Axiforma" w:cstheme="minorHAnsi"/>
          <w:color w:val="222222"/>
        </w:rPr>
        <w:t>is</w:t>
      </w:r>
      <w:r w:rsidR="00D91F14">
        <w:rPr>
          <w:rFonts w:ascii="Axiforma" w:eastAsia="Times New Roman" w:hAnsi="Axiforma" w:cstheme="minorHAnsi"/>
          <w:color w:val="222222"/>
        </w:rPr>
        <w:t xml:space="preserve"> </w:t>
      </w:r>
      <w:r w:rsidR="004F1B17">
        <w:rPr>
          <w:rFonts w:ascii="Axiforma" w:eastAsia="Times New Roman" w:hAnsi="Axiforma" w:cstheme="minorHAnsi"/>
          <w:color w:val="222222"/>
        </w:rPr>
        <w:t>Oct</w:t>
      </w:r>
      <w:r w:rsidR="00CC15A1">
        <w:rPr>
          <w:rFonts w:ascii="Axiforma" w:eastAsia="Times New Roman" w:hAnsi="Axiforma" w:cstheme="minorHAnsi"/>
          <w:color w:val="222222"/>
        </w:rPr>
        <w:t>.</w:t>
      </w:r>
      <w:r w:rsidR="00D91F14" w:rsidRPr="00A975B5">
        <w:rPr>
          <w:rFonts w:ascii="Axiforma" w:eastAsia="Times New Roman" w:hAnsi="Axiforma" w:cstheme="minorHAnsi"/>
          <w:color w:val="222222"/>
        </w:rPr>
        <w:t xml:space="preserve"> </w:t>
      </w:r>
      <w:r w:rsidR="004F1B17">
        <w:rPr>
          <w:rFonts w:ascii="Axiforma" w:eastAsia="Times New Roman" w:hAnsi="Axiforma" w:cstheme="minorHAnsi"/>
          <w:color w:val="222222"/>
        </w:rPr>
        <w:t>7</w:t>
      </w:r>
      <w:r w:rsidR="00D91F14">
        <w:rPr>
          <w:rFonts w:ascii="Axiforma" w:eastAsia="Times New Roman" w:hAnsi="Axiforma" w:cstheme="minorHAnsi"/>
          <w:color w:val="222222"/>
        </w:rPr>
        <w:t xml:space="preserve">, </w:t>
      </w:r>
      <w:r w:rsidR="00D91F14" w:rsidRPr="00A975B5">
        <w:rPr>
          <w:rFonts w:ascii="Axiforma" w:eastAsia="Times New Roman" w:hAnsi="Axiforma" w:cstheme="minorHAnsi"/>
          <w:color w:val="222222"/>
        </w:rPr>
        <w:t>6:30 p</w:t>
      </w:r>
      <w:r w:rsidR="00D91F14">
        <w:rPr>
          <w:rFonts w:ascii="Axiforma" w:eastAsia="Times New Roman" w:hAnsi="Axiforma" w:cstheme="minorHAnsi"/>
          <w:color w:val="222222"/>
        </w:rPr>
        <w:t>.</w:t>
      </w:r>
      <w:r w:rsidR="00D91F14" w:rsidRPr="00A975B5">
        <w:rPr>
          <w:rFonts w:ascii="Axiforma" w:eastAsia="Times New Roman" w:hAnsi="Axiforma" w:cstheme="minorHAnsi"/>
          <w:color w:val="222222"/>
        </w:rPr>
        <w:t>m</w:t>
      </w:r>
      <w:r w:rsidR="00D91F14">
        <w:rPr>
          <w:rFonts w:ascii="Axiforma" w:eastAsia="Times New Roman" w:hAnsi="Axiforma" w:cstheme="minorHAnsi"/>
          <w:color w:val="222222"/>
        </w:rPr>
        <w:t>.</w:t>
      </w:r>
      <w:r w:rsidR="00D91F14" w:rsidRPr="00A975B5">
        <w:rPr>
          <w:rFonts w:ascii="Axiforma" w:eastAsia="Times New Roman" w:hAnsi="Axiforma" w:cstheme="minorHAnsi"/>
          <w:color w:val="222222"/>
        </w:rPr>
        <w:t xml:space="preserve"> – 8:30</w:t>
      </w:r>
      <w:r w:rsidR="00D91F14">
        <w:rPr>
          <w:rFonts w:ascii="Axiforma" w:eastAsia="Times New Roman" w:hAnsi="Axiforma" w:cstheme="minorHAnsi"/>
          <w:color w:val="222222"/>
        </w:rPr>
        <w:t xml:space="preserve"> </w:t>
      </w:r>
      <w:r w:rsidR="00D91F14" w:rsidRPr="00A975B5">
        <w:rPr>
          <w:rFonts w:ascii="Axiforma" w:eastAsia="Times New Roman" w:hAnsi="Axiforma" w:cstheme="minorHAnsi"/>
          <w:color w:val="222222"/>
        </w:rPr>
        <w:t>p</w:t>
      </w:r>
      <w:r w:rsidR="00D91F14">
        <w:rPr>
          <w:rFonts w:ascii="Axiforma" w:eastAsia="Times New Roman" w:hAnsi="Axiforma" w:cstheme="minorHAnsi"/>
          <w:color w:val="222222"/>
        </w:rPr>
        <w:t>.</w:t>
      </w:r>
      <w:r w:rsidR="00D91F14" w:rsidRPr="00A975B5">
        <w:rPr>
          <w:rFonts w:ascii="Axiforma" w:eastAsia="Times New Roman" w:hAnsi="Axiforma" w:cstheme="minorHAnsi"/>
          <w:color w:val="222222"/>
        </w:rPr>
        <w:t>m</w:t>
      </w:r>
      <w:r w:rsidR="00D91F14">
        <w:rPr>
          <w:rFonts w:ascii="Axiforma" w:eastAsia="Times New Roman" w:hAnsi="Axiforma" w:cstheme="minorHAnsi"/>
          <w:color w:val="222222"/>
        </w:rPr>
        <w:t xml:space="preserve">. </w:t>
      </w:r>
      <w:r w:rsidR="00D91F14" w:rsidRPr="001D1E43">
        <w:rPr>
          <w:rFonts w:ascii="Axiforma" w:eastAsia="Times New Roman" w:hAnsi="Axiforma" w:cstheme="minorHAnsi"/>
          <w:color w:val="222222"/>
        </w:rPr>
        <w:t xml:space="preserve">Third generation </w:t>
      </w:r>
      <w:proofErr w:type="spellStart"/>
      <w:r w:rsidR="00D91F14" w:rsidRPr="001D1E43">
        <w:rPr>
          <w:rFonts w:ascii="Axiforma" w:eastAsia="Times New Roman" w:hAnsi="Axiforma" w:cstheme="minorHAnsi"/>
          <w:color w:val="222222"/>
        </w:rPr>
        <w:t>pitmaster</w:t>
      </w:r>
      <w:proofErr w:type="spellEnd"/>
      <w:r w:rsidR="00D91F14" w:rsidRPr="001D1E43">
        <w:rPr>
          <w:rFonts w:ascii="Axiforma" w:eastAsia="Times New Roman" w:hAnsi="Axiforma" w:cstheme="minorHAnsi"/>
          <w:color w:val="222222"/>
        </w:rPr>
        <w:t xml:space="preserve"> </w:t>
      </w:r>
      <w:r w:rsidR="00D91F14">
        <w:rPr>
          <w:rFonts w:ascii="Axiforma" w:eastAsia="Times New Roman" w:hAnsi="Axiforma" w:cstheme="minorHAnsi"/>
          <w:color w:val="222222"/>
        </w:rPr>
        <w:t>Davila</w:t>
      </w:r>
      <w:r w:rsidR="00D91F14" w:rsidRPr="001D1E43">
        <w:rPr>
          <w:rFonts w:ascii="Axiforma" w:eastAsia="Times New Roman" w:hAnsi="Axiforma" w:cstheme="minorHAnsi"/>
          <w:color w:val="222222"/>
        </w:rPr>
        <w:t xml:space="preserve"> will guide guests through perfecting Texas </w:t>
      </w:r>
      <w:r w:rsidR="00D91F14">
        <w:rPr>
          <w:rFonts w:ascii="Axiforma" w:eastAsia="Times New Roman" w:hAnsi="Axiforma" w:cstheme="minorHAnsi"/>
          <w:color w:val="222222"/>
        </w:rPr>
        <w:t>barbe</w:t>
      </w:r>
      <w:r w:rsidR="00D85FC8">
        <w:rPr>
          <w:rFonts w:ascii="Axiforma" w:eastAsia="Times New Roman" w:hAnsi="Axiforma" w:cstheme="minorHAnsi"/>
          <w:color w:val="222222"/>
        </w:rPr>
        <w:t>c</w:t>
      </w:r>
      <w:r w:rsidR="00D91F14">
        <w:rPr>
          <w:rFonts w:ascii="Axiforma" w:eastAsia="Times New Roman" w:hAnsi="Axiforma" w:cstheme="minorHAnsi"/>
          <w:color w:val="222222"/>
        </w:rPr>
        <w:t xml:space="preserve">ue </w:t>
      </w:r>
      <w:r w:rsidR="00D91F14" w:rsidRPr="001D1E43">
        <w:rPr>
          <w:rFonts w:ascii="Axiforma" w:eastAsia="Times New Roman" w:hAnsi="Axiforma" w:cstheme="minorHAnsi"/>
          <w:color w:val="222222"/>
        </w:rPr>
        <w:t xml:space="preserve">on the pit in </w:t>
      </w:r>
      <w:r w:rsidR="00D91F14">
        <w:rPr>
          <w:rFonts w:ascii="Axiforma" w:eastAsia="Times New Roman" w:hAnsi="Axiforma" w:cstheme="minorHAnsi"/>
          <w:color w:val="222222"/>
        </w:rPr>
        <w:t>the Briscoe’s</w:t>
      </w:r>
      <w:r w:rsidR="00D91F14" w:rsidRPr="001D1E43">
        <w:rPr>
          <w:rFonts w:ascii="Axiforma" w:eastAsia="Times New Roman" w:hAnsi="Axiforma" w:cstheme="minorHAnsi"/>
          <w:color w:val="222222"/>
        </w:rPr>
        <w:t xml:space="preserve"> </w:t>
      </w:r>
      <w:hyperlink r:id="rId6" w:history="1">
        <w:r w:rsidR="00D91F14" w:rsidRPr="00D91F14">
          <w:rPr>
            <w:rStyle w:val="Hyperlink"/>
            <w:rFonts w:ascii="Axiforma" w:eastAsia="Times New Roman" w:hAnsi="Axiforma" w:cstheme="minorHAnsi"/>
          </w:rPr>
          <w:t>McNutt Sculpture Garden</w:t>
        </w:r>
      </w:hyperlink>
      <w:r w:rsidR="00D91F14">
        <w:rPr>
          <w:rFonts w:ascii="Axiforma" w:eastAsia="Times New Roman" w:hAnsi="Axiforma" w:cstheme="minorHAnsi"/>
          <w:color w:val="222222"/>
        </w:rPr>
        <w:t>,</w:t>
      </w:r>
      <w:r w:rsidR="00D91F14" w:rsidRPr="001D1E43">
        <w:rPr>
          <w:rFonts w:ascii="Axiforma" w:eastAsia="Times New Roman" w:hAnsi="Axiforma" w:cstheme="minorHAnsi"/>
          <w:color w:val="222222"/>
        </w:rPr>
        <w:t xml:space="preserve"> discussing and exploring </w:t>
      </w:r>
      <w:r w:rsidR="00D91F14">
        <w:rPr>
          <w:rFonts w:ascii="Axiforma" w:eastAsia="Times New Roman" w:hAnsi="Axiforma" w:cstheme="minorHAnsi"/>
          <w:color w:val="222222"/>
        </w:rPr>
        <w:t>barbe</w:t>
      </w:r>
      <w:r w:rsidR="00D85FC8">
        <w:rPr>
          <w:rFonts w:ascii="Axiforma" w:eastAsia="Times New Roman" w:hAnsi="Axiforma" w:cstheme="minorHAnsi"/>
          <w:color w:val="222222"/>
        </w:rPr>
        <w:t>c</w:t>
      </w:r>
      <w:r w:rsidR="00D91F14">
        <w:rPr>
          <w:rFonts w:ascii="Axiforma" w:eastAsia="Times New Roman" w:hAnsi="Axiforma" w:cstheme="minorHAnsi"/>
          <w:color w:val="222222"/>
        </w:rPr>
        <w:t>ue</w:t>
      </w:r>
      <w:r w:rsidR="00D91F14" w:rsidRPr="001D1E43">
        <w:rPr>
          <w:rFonts w:ascii="Axiforma" w:eastAsia="Times New Roman" w:hAnsi="Axiforma" w:cstheme="minorHAnsi"/>
          <w:color w:val="222222"/>
        </w:rPr>
        <w:t xml:space="preserve"> and traditional </w:t>
      </w:r>
      <w:r w:rsidR="00D91F14">
        <w:rPr>
          <w:rFonts w:ascii="Axiforma" w:eastAsia="Times New Roman" w:hAnsi="Axiforma" w:cstheme="minorHAnsi"/>
          <w:color w:val="222222"/>
        </w:rPr>
        <w:t>v</w:t>
      </w:r>
      <w:r w:rsidR="00D91F14" w:rsidRPr="001D1E43">
        <w:rPr>
          <w:rFonts w:ascii="Axiforma" w:eastAsia="Times New Roman" w:hAnsi="Axiforma" w:cstheme="minorHAnsi"/>
          <w:color w:val="222222"/>
        </w:rPr>
        <w:t xml:space="preserve">aquero cooking methods on the range. </w:t>
      </w:r>
    </w:p>
    <w:p w14:paraId="0979CB9B" w14:textId="2084AB37" w:rsidR="008913DA" w:rsidRDefault="008913DA" w:rsidP="00D91F14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10352D13" w14:textId="508A6DEB" w:rsidR="008913DA" w:rsidRDefault="008913DA" w:rsidP="008913DA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 xml:space="preserve">The evening is a perfect side to complement the Briscoe’s fall exhibition, </w:t>
      </w:r>
      <w:r w:rsidRPr="008913DA">
        <w:rPr>
          <w:rFonts w:ascii="Axiforma" w:eastAsia="Times New Roman" w:hAnsi="Axiforma" w:cstheme="minorHAnsi"/>
          <w:i/>
          <w:iCs/>
          <w:color w:val="222222"/>
        </w:rPr>
        <w:t>Vaqueros de la Cruz del Diablo</w:t>
      </w:r>
      <w:r w:rsidRPr="001F4A15">
        <w:rPr>
          <w:rFonts w:ascii="Axiforma" w:eastAsia="Times New Roman" w:hAnsi="Axiforma" w:cstheme="minorHAnsi"/>
          <w:i/>
          <w:iCs/>
          <w:color w:val="222222"/>
        </w:rPr>
        <w:t>: Contemporary Photography of the Northern Mexican Cowboy.</w:t>
      </w:r>
      <w:r>
        <w:rPr>
          <w:rFonts w:ascii="Axiforma" w:eastAsia="Times New Roman" w:hAnsi="Axiforma" w:cstheme="minorHAnsi"/>
          <w:color w:val="222222"/>
        </w:rPr>
        <w:t xml:space="preserve"> </w:t>
      </w:r>
      <w:r w:rsidRPr="00AF58C8">
        <w:rPr>
          <w:rFonts w:ascii="Axiforma" w:eastAsia="Times New Roman" w:hAnsi="Axiforma" w:cstheme="minorHAnsi"/>
          <w:color w:val="222222"/>
        </w:rPr>
        <w:t>Making its United States debut</w:t>
      </w:r>
      <w:r>
        <w:rPr>
          <w:rFonts w:ascii="Axiforma" w:eastAsia="Times New Roman" w:hAnsi="Axiforma" w:cstheme="minorHAnsi"/>
          <w:color w:val="222222"/>
        </w:rPr>
        <w:t xml:space="preserve"> at the Briscoe</w:t>
      </w:r>
      <w:r w:rsidRPr="00AF58C8">
        <w:rPr>
          <w:rFonts w:ascii="Axiforma" w:eastAsia="Times New Roman" w:hAnsi="Axiforma" w:cstheme="minorHAnsi"/>
          <w:color w:val="222222"/>
        </w:rPr>
        <w:t xml:space="preserve">, </w:t>
      </w:r>
      <w:hyperlink r:id="rId7" w:history="1">
        <w:r w:rsidRPr="00B46AB9">
          <w:rPr>
            <w:rStyle w:val="Hyperlink"/>
            <w:rFonts w:ascii="Axiforma" w:eastAsia="Times New Roman" w:hAnsi="Axiforma" w:cstheme="minorHAnsi"/>
            <w:i/>
            <w:iCs/>
          </w:rPr>
          <w:t>Vaqueros de la Cruz del Diablo</w:t>
        </w:r>
      </w:hyperlink>
      <w:r w:rsidRPr="00AF58C8">
        <w:rPr>
          <w:rFonts w:ascii="Axiforma" w:eastAsia="Times New Roman" w:hAnsi="Axiforma" w:cstheme="minorHAnsi"/>
          <w:color w:val="222222"/>
        </w:rPr>
        <w:t xml:space="preserve"> features celebrated photographer Werner Segarra inviting audiences to peer into the world of the </w:t>
      </w:r>
      <w:proofErr w:type="spellStart"/>
      <w:r w:rsidRPr="00AF58C8">
        <w:rPr>
          <w:rFonts w:ascii="Axiforma" w:eastAsia="Times New Roman" w:hAnsi="Axiforma" w:cstheme="minorHAnsi"/>
          <w:color w:val="222222"/>
        </w:rPr>
        <w:t>Norteño</w:t>
      </w:r>
      <w:proofErr w:type="spellEnd"/>
      <w:r w:rsidRPr="00AF58C8">
        <w:rPr>
          <w:rFonts w:ascii="Axiforma" w:eastAsia="Times New Roman" w:hAnsi="Axiforma" w:cstheme="minorHAnsi"/>
          <w:color w:val="222222"/>
        </w:rPr>
        <w:t xml:space="preserve"> Cowboys from Sonora, Mexico – not as a casual tourist, but as an intimate observer. With almost 60 images span</w:t>
      </w:r>
      <w:r w:rsidR="00CC15A1">
        <w:rPr>
          <w:rFonts w:ascii="Axiforma" w:eastAsia="Times New Roman" w:hAnsi="Axiforma" w:cstheme="minorHAnsi"/>
          <w:color w:val="222222"/>
        </w:rPr>
        <w:t>ning</w:t>
      </w:r>
      <w:r w:rsidRPr="00AF58C8">
        <w:rPr>
          <w:rFonts w:ascii="Axiforma" w:eastAsia="Times New Roman" w:hAnsi="Axiforma" w:cstheme="minorHAnsi"/>
          <w:color w:val="222222"/>
        </w:rPr>
        <w:t xml:space="preserve"> more than 20 years of the lives of the vaqueros, Segarra</w:t>
      </w:r>
      <w:r w:rsidR="00CC15A1">
        <w:rPr>
          <w:rFonts w:ascii="Axiforma" w:eastAsia="Times New Roman" w:hAnsi="Axiforma" w:cstheme="minorHAnsi"/>
          <w:color w:val="222222"/>
        </w:rPr>
        <w:t>’s images</w:t>
      </w:r>
      <w:r w:rsidRPr="00AF58C8">
        <w:rPr>
          <w:rFonts w:ascii="Axiforma" w:eastAsia="Times New Roman" w:hAnsi="Axiforma" w:cstheme="minorHAnsi"/>
          <w:color w:val="222222"/>
        </w:rPr>
        <w:t xml:space="preserve"> </w:t>
      </w:r>
      <w:r w:rsidR="00CC15A1">
        <w:rPr>
          <w:rFonts w:ascii="Axiforma" w:eastAsia="Times New Roman" w:hAnsi="Axiforma" w:cstheme="minorHAnsi"/>
          <w:color w:val="222222"/>
        </w:rPr>
        <w:t xml:space="preserve">showcase </w:t>
      </w:r>
      <w:r w:rsidRPr="00AF58C8">
        <w:rPr>
          <w:rFonts w:ascii="Axiforma" w:eastAsia="Times New Roman" w:hAnsi="Axiforma" w:cstheme="minorHAnsi"/>
          <w:color w:val="222222"/>
        </w:rPr>
        <w:t xml:space="preserve">the expansive landscape, their daily work, and the intimacy of their homes, </w:t>
      </w:r>
      <w:r>
        <w:rPr>
          <w:rFonts w:ascii="Axiforma" w:eastAsia="Times New Roman" w:hAnsi="Axiforma" w:cstheme="minorHAnsi"/>
          <w:color w:val="222222"/>
        </w:rPr>
        <w:t>not merely documenting the vaquero, but celebrati</w:t>
      </w:r>
      <w:r>
        <w:rPr>
          <w:rFonts w:ascii="Axiforma" w:eastAsia="Times New Roman" w:hAnsi="Axiforma" w:cstheme="minorHAnsi"/>
          <w:color w:val="222222"/>
        </w:rPr>
        <w:t>ng</w:t>
      </w:r>
      <w:r>
        <w:rPr>
          <w:rFonts w:ascii="Axiforma" w:eastAsia="Times New Roman" w:hAnsi="Axiforma" w:cstheme="minorHAnsi"/>
          <w:color w:val="222222"/>
        </w:rPr>
        <w:t xml:space="preserve"> his subjects and their way of life.</w:t>
      </w:r>
      <w:r w:rsidRPr="00AF58C8">
        <w:rPr>
          <w:rFonts w:ascii="Axiforma" w:eastAsia="Times New Roman" w:hAnsi="Axiforma" w:cstheme="minorHAnsi"/>
          <w:color w:val="222222"/>
        </w:rPr>
        <w:t xml:space="preserve"> </w:t>
      </w:r>
      <w:r>
        <w:rPr>
          <w:rFonts w:ascii="Axiforma" w:eastAsia="Times New Roman" w:hAnsi="Axiforma" w:cstheme="minorHAnsi"/>
          <w:color w:val="222222"/>
        </w:rPr>
        <w:t>T</w:t>
      </w:r>
      <w:r>
        <w:rPr>
          <w:rFonts w:ascii="Axiforma" w:eastAsia="Times New Roman" w:hAnsi="Axiforma" w:cstheme="minorHAnsi"/>
          <w:color w:val="222222"/>
        </w:rPr>
        <w:t xml:space="preserve">he exhibition opens to the public </w:t>
      </w:r>
      <w:r w:rsidRPr="00AF58C8">
        <w:rPr>
          <w:rFonts w:ascii="Axiforma" w:eastAsia="Times New Roman" w:hAnsi="Axiforma" w:cstheme="minorHAnsi"/>
          <w:color w:val="222222"/>
        </w:rPr>
        <w:t>Sept</w:t>
      </w:r>
      <w:r>
        <w:rPr>
          <w:rFonts w:ascii="Axiforma" w:eastAsia="Times New Roman" w:hAnsi="Axiforma" w:cstheme="minorHAnsi"/>
          <w:color w:val="222222"/>
        </w:rPr>
        <w:t>.</w:t>
      </w:r>
      <w:r w:rsidRPr="00AF58C8">
        <w:rPr>
          <w:rFonts w:ascii="Axiforma" w:eastAsia="Times New Roman" w:hAnsi="Axiforma" w:cstheme="minorHAnsi"/>
          <w:color w:val="222222"/>
        </w:rPr>
        <w:t xml:space="preserve"> 25, 2021 – Jan</w:t>
      </w:r>
      <w:r>
        <w:rPr>
          <w:rFonts w:ascii="Axiforma" w:eastAsia="Times New Roman" w:hAnsi="Axiforma" w:cstheme="minorHAnsi"/>
          <w:color w:val="222222"/>
        </w:rPr>
        <w:t>.</w:t>
      </w:r>
      <w:r w:rsidRPr="00AF58C8">
        <w:rPr>
          <w:rFonts w:ascii="Axiforma" w:eastAsia="Times New Roman" w:hAnsi="Axiforma" w:cstheme="minorHAnsi"/>
          <w:color w:val="222222"/>
        </w:rPr>
        <w:t xml:space="preserve"> 24, 2022</w:t>
      </w:r>
      <w:r>
        <w:rPr>
          <w:rFonts w:ascii="Axiforma" w:eastAsia="Times New Roman" w:hAnsi="Axiforma" w:cstheme="minorHAnsi"/>
          <w:color w:val="222222"/>
        </w:rPr>
        <w:t>.</w:t>
      </w:r>
      <w:r w:rsidRPr="00AF58C8">
        <w:rPr>
          <w:rFonts w:ascii="Axiforma" w:eastAsia="Times New Roman" w:hAnsi="Axiforma" w:cstheme="minorHAnsi"/>
          <w:color w:val="222222"/>
        </w:rPr>
        <w:t xml:space="preserve"> </w:t>
      </w:r>
    </w:p>
    <w:p w14:paraId="565666FE" w14:textId="77777777" w:rsidR="00D91F14" w:rsidRDefault="00D91F14" w:rsidP="00466849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4635C65C" w14:textId="042045BD" w:rsidR="00466849" w:rsidRPr="00466849" w:rsidRDefault="004C2996" w:rsidP="00466849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 xml:space="preserve">The </w:t>
      </w:r>
      <w:r w:rsidR="008913DA">
        <w:rPr>
          <w:rFonts w:ascii="Axiforma" w:eastAsia="Times New Roman" w:hAnsi="Axiforma" w:cstheme="minorHAnsi"/>
          <w:color w:val="222222"/>
        </w:rPr>
        <w:t>Art of Vaquero BBQ</w:t>
      </w:r>
      <w:r>
        <w:rPr>
          <w:rFonts w:ascii="Axiforma" w:eastAsia="Times New Roman" w:hAnsi="Axiforma" w:cstheme="minorHAnsi"/>
          <w:color w:val="222222"/>
        </w:rPr>
        <w:t xml:space="preserve"> is </w:t>
      </w:r>
      <w:r w:rsidR="00A975B5" w:rsidRPr="00A975B5">
        <w:rPr>
          <w:rFonts w:ascii="Axiforma" w:eastAsia="Times New Roman" w:hAnsi="Axiforma" w:cstheme="minorHAnsi"/>
          <w:color w:val="222222"/>
        </w:rPr>
        <w:t xml:space="preserve">$55 for </w:t>
      </w:r>
      <w:r>
        <w:rPr>
          <w:rFonts w:ascii="Axiforma" w:eastAsia="Times New Roman" w:hAnsi="Axiforma" w:cstheme="minorHAnsi"/>
          <w:color w:val="222222"/>
        </w:rPr>
        <w:t xml:space="preserve">museum </w:t>
      </w:r>
      <w:r w:rsidR="00A975B5" w:rsidRPr="00A975B5">
        <w:rPr>
          <w:rFonts w:ascii="Axiforma" w:eastAsia="Times New Roman" w:hAnsi="Axiforma" w:cstheme="minorHAnsi"/>
          <w:color w:val="222222"/>
        </w:rPr>
        <w:t xml:space="preserve">members </w:t>
      </w:r>
      <w:r>
        <w:rPr>
          <w:rFonts w:ascii="Axiforma" w:eastAsia="Times New Roman" w:hAnsi="Axiforma" w:cstheme="minorHAnsi"/>
          <w:color w:val="222222"/>
        </w:rPr>
        <w:t>and</w:t>
      </w:r>
      <w:r w:rsidR="00A975B5" w:rsidRPr="00A975B5">
        <w:rPr>
          <w:rFonts w:ascii="Axiforma" w:eastAsia="Times New Roman" w:hAnsi="Axiforma" w:cstheme="minorHAnsi"/>
          <w:color w:val="222222"/>
        </w:rPr>
        <w:t xml:space="preserve"> $65 for non</w:t>
      </w:r>
      <w:r>
        <w:rPr>
          <w:rFonts w:ascii="Axiforma" w:eastAsia="Times New Roman" w:hAnsi="Axiforma" w:cstheme="minorHAnsi"/>
          <w:color w:val="222222"/>
        </w:rPr>
        <w:t>-</w:t>
      </w:r>
      <w:r w:rsidR="00A975B5" w:rsidRPr="00A975B5">
        <w:rPr>
          <w:rFonts w:ascii="Axiforma" w:eastAsia="Times New Roman" w:hAnsi="Axiforma" w:cstheme="minorHAnsi"/>
          <w:color w:val="222222"/>
        </w:rPr>
        <w:t>members</w:t>
      </w:r>
      <w:r>
        <w:rPr>
          <w:rFonts w:ascii="Axiforma" w:eastAsia="Times New Roman" w:hAnsi="Axiforma" w:cstheme="minorHAnsi"/>
          <w:color w:val="222222"/>
        </w:rPr>
        <w:t xml:space="preserve">. </w:t>
      </w:r>
      <w:r w:rsidR="00D91F14">
        <w:rPr>
          <w:rFonts w:ascii="Axiforma" w:eastAsia="Times New Roman" w:hAnsi="Axiforma" w:cstheme="minorHAnsi"/>
          <w:color w:val="222222"/>
        </w:rPr>
        <w:t>In addition to the</w:t>
      </w:r>
      <w:r w:rsidR="00466849" w:rsidRPr="00466849">
        <w:rPr>
          <w:rFonts w:ascii="Axiforma" w:eastAsia="Times New Roman" w:hAnsi="Axiforma" w:cstheme="minorHAnsi"/>
          <w:color w:val="222222"/>
        </w:rPr>
        <w:t xml:space="preserve"> </w:t>
      </w:r>
      <w:r w:rsidR="00466849">
        <w:rPr>
          <w:rFonts w:ascii="Axiforma" w:eastAsia="Times New Roman" w:hAnsi="Axiforma" w:cstheme="minorHAnsi"/>
          <w:color w:val="222222"/>
        </w:rPr>
        <w:t>barbe</w:t>
      </w:r>
      <w:r w:rsidR="00D85FC8">
        <w:rPr>
          <w:rFonts w:ascii="Axiforma" w:eastAsia="Times New Roman" w:hAnsi="Axiforma" w:cstheme="minorHAnsi"/>
          <w:color w:val="222222"/>
        </w:rPr>
        <w:t>c</w:t>
      </w:r>
      <w:r w:rsidR="00466849">
        <w:rPr>
          <w:rFonts w:ascii="Axiforma" w:eastAsia="Times New Roman" w:hAnsi="Axiforma" w:cstheme="minorHAnsi"/>
          <w:color w:val="222222"/>
        </w:rPr>
        <w:t>ue</w:t>
      </w:r>
      <w:r w:rsidR="00466849" w:rsidRPr="00466849">
        <w:rPr>
          <w:rFonts w:ascii="Axiforma" w:eastAsia="Times New Roman" w:hAnsi="Axiforma" w:cstheme="minorHAnsi"/>
          <w:color w:val="222222"/>
        </w:rPr>
        <w:t xml:space="preserve"> presentation</w:t>
      </w:r>
      <w:r w:rsidR="00D91F14">
        <w:rPr>
          <w:rFonts w:ascii="Axiforma" w:eastAsia="Times New Roman" w:hAnsi="Axiforma" w:cstheme="minorHAnsi"/>
          <w:color w:val="222222"/>
        </w:rPr>
        <w:t xml:space="preserve"> and</w:t>
      </w:r>
      <w:r w:rsidR="00466849">
        <w:rPr>
          <w:rFonts w:ascii="Axiforma" w:eastAsia="Times New Roman" w:hAnsi="Axiforma" w:cstheme="minorHAnsi"/>
          <w:color w:val="222222"/>
        </w:rPr>
        <w:t xml:space="preserve"> hands-on pit demonstration, </w:t>
      </w:r>
      <w:r w:rsidR="00D91F14">
        <w:rPr>
          <w:rFonts w:ascii="Axiforma" w:eastAsia="Times New Roman" w:hAnsi="Axiforma" w:cstheme="minorHAnsi"/>
          <w:color w:val="222222"/>
        </w:rPr>
        <w:t>the evening includes</w:t>
      </w:r>
      <w:r w:rsidR="00466849">
        <w:rPr>
          <w:rFonts w:ascii="Axiforma" w:eastAsia="Times New Roman" w:hAnsi="Axiforma" w:cstheme="minorHAnsi"/>
          <w:color w:val="222222"/>
        </w:rPr>
        <w:t xml:space="preserve"> a three-course </w:t>
      </w:r>
      <w:r w:rsidR="008913DA">
        <w:rPr>
          <w:rFonts w:ascii="Axiforma" w:eastAsia="Times New Roman" w:hAnsi="Axiforma" w:cstheme="minorHAnsi"/>
          <w:color w:val="222222"/>
        </w:rPr>
        <w:t>tasting</w:t>
      </w:r>
      <w:r w:rsidR="00466849">
        <w:rPr>
          <w:rFonts w:ascii="Axiforma" w:eastAsia="Times New Roman" w:hAnsi="Axiforma" w:cstheme="minorHAnsi"/>
          <w:color w:val="222222"/>
        </w:rPr>
        <w:t xml:space="preserve"> to</w:t>
      </w:r>
      <w:r w:rsidR="008913DA">
        <w:rPr>
          <w:rFonts w:ascii="Axiforma" w:eastAsia="Times New Roman" w:hAnsi="Axiforma" w:cstheme="minorHAnsi"/>
          <w:color w:val="222222"/>
        </w:rPr>
        <w:t xml:space="preserve"> enjoy</w:t>
      </w:r>
      <w:r w:rsidR="00466849">
        <w:rPr>
          <w:rFonts w:ascii="Axiforma" w:eastAsia="Times New Roman" w:hAnsi="Axiforma" w:cstheme="minorHAnsi"/>
          <w:color w:val="222222"/>
        </w:rPr>
        <w:t xml:space="preserve"> with wine and beer, and Davila’s s</w:t>
      </w:r>
      <w:r w:rsidR="00CE3282">
        <w:rPr>
          <w:rFonts w:ascii="Axiforma" w:eastAsia="Times New Roman" w:hAnsi="Axiforma" w:cstheme="minorHAnsi"/>
          <w:color w:val="222222"/>
        </w:rPr>
        <w:t>pecial</w:t>
      </w:r>
      <w:r w:rsidR="00466849">
        <w:rPr>
          <w:rFonts w:ascii="Axiforma" w:eastAsia="Times New Roman" w:hAnsi="Axiforma" w:cstheme="minorHAnsi"/>
          <w:color w:val="222222"/>
        </w:rPr>
        <w:t xml:space="preserve"> Dry Rub to take home.</w:t>
      </w:r>
      <w:r w:rsidR="004637C7">
        <w:rPr>
          <w:rFonts w:ascii="Axiforma" w:eastAsia="Times New Roman" w:hAnsi="Axiforma" w:cstheme="minorHAnsi"/>
          <w:color w:val="222222"/>
        </w:rPr>
        <w:t xml:space="preserve"> </w:t>
      </w:r>
      <w:r w:rsidR="004637C7" w:rsidRPr="004637C7">
        <w:rPr>
          <w:rFonts w:ascii="Axiforma" w:eastAsia="Times New Roman" w:hAnsi="Axiforma" w:cstheme="minorHAnsi"/>
          <w:color w:val="222222"/>
        </w:rPr>
        <w:t>Space is limited on a first-come, first-served basis an</w:t>
      </w:r>
      <w:r w:rsidR="00D85FC8">
        <w:rPr>
          <w:rFonts w:ascii="Axiforma" w:eastAsia="Times New Roman" w:hAnsi="Axiforma" w:cstheme="minorHAnsi"/>
          <w:color w:val="222222"/>
        </w:rPr>
        <w:t xml:space="preserve">d </w:t>
      </w:r>
      <w:hyperlink r:id="rId8" w:history="1">
        <w:r w:rsidR="00D85FC8" w:rsidRPr="00D85FC8">
          <w:rPr>
            <w:rStyle w:val="Hyperlink"/>
            <w:rFonts w:ascii="Axiforma" w:eastAsia="Times New Roman" w:hAnsi="Axiforma" w:cstheme="minorHAnsi"/>
          </w:rPr>
          <w:t>tickets</w:t>
        </w:r>
      </w:hyperlink>
      <w:r w:rsidR="00D85FC8">
        <w:rPr>
          <w:rFonts w:ascii="Axiforma" w:eastAsia="Times New Roman" w:hAnsi="Axiforma" w:cstheme="minorHAnsi"/>
          <w:color w:val="222222"/>
        </w:rPr>
        <w:t xml:space="preserve"> </w:t>
      </w:r>
      <w:r w:rsidR="004637C7">
        <w:rPr>
          <w:rFonts w:ascii="Axiforma" w:eastAsia="Times New Roman" w:hAnsi="Axiforma" w:cstheme="minorHAnsi"/>
          <w:color w:val="222222"/>
        </w:rPr>
        <w:t>must be purchased in advance</w:t>
      </w:r>
      <w:r w:rsidR="004637C7" w:rsidRPr="004637C7">
        <w:rPr>
          <w:rFonts w:ascii="Axiforma" w:eastAsia="Times New Roman" w:hAnsi="Axiforma" w:cstheme="minorHAnsi"/>
          <w:color w:val="222222"/>
        </w:rPr>
        <w:t>.</w:t>
      </w:r>
    </w:p>
    <w:p w14:paraId="51A69A6D" w14:textId="77777777" w:rsidR="00466849" w:rsidRDefault="00466849" w:rsidP="004C2996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15AEF585" w14:textId="68659D56" w:rsidR="00C3708C" w:rsidRDefault="004C2996" w:rsidP="00466849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>A</w:t>
      </w:r>
      <w:r w:rsidRPr="001D1E43">
        <w:rPr>
          <w:rFonts w:ascii="Axiforma" w:eastAsia="Times New Roman" w:hAnsi="Axiforma" w:cstheme="minorHAnsi"/>
          <w:color w:val="222222"/>
        </w:rPr>
        <w:t xml:space="preserve"> world</w:t>
      </w:r>
      <w:r w:rsidR="00CC15A1">
        <w:rPr>
          <w:rFonts w:ascii="Axiforma" w:eastAsia="Times New Roman" w:hAnsi="Axiforma" w:cstheme="minorHAnsi"/>
          <w:color w:val="222222"/>
        </w:rPr>
        <w:t>-</w:t>
      </w:r>
      <w:r w:rsidRPr="001D1E43">
        <w:rPr>
          <w:rFonts w:ascii="Axiforma" w:eastAsia="Times New Roman" w:hAnsi="Axiforma" w:cstheme="minorHAnsi"/>
          <w:color w:val="222222"/>
        </w:rPr>
        <w:t xml:space="preserve">recognized </w:t>
      </w:r>
      <w:r>
        <w:rPr>
          <w:rFonts w:ascii="Axiforma" w:eastAsia="Times New Roman" w:hAnsi="Axiforma" w:cstheme="minorHAnsi"/>
          <w:color w:val="222222"/>
        </w:rPr>
        <w:t>barbe</w:t>
      </w:r>
      <w:r w:rsidR="00D85FC8">
        <w:rPr>
          <w:rFonts w:ascii="Axiforma" w:eastAsia="Times New Roman" w:hAnsi="Axiforma" w:cstheme="minorHAnsi"/>
          <w:color w:val="222222"/>
        </w:rPr>
        <w:t>c</w:t>
      </w:r>
      <w:r>
        <w:rPr>
          <w:rFonts w:ascii="Axiforma" w:eastAsia="Times New Roman" w:hAnsi="Axiforma" w:cstheme="minorHAnsi"/>
          <w:color w:val="222222"/>
        </w:rPr>
        <w:t>ue</w:t>
      </w:r>
      <w:r w:rsidRPr="001D1E43">
        <w:rPr>
          <w:rFonts w:ascii="Axiforma" w:eastAsia="Times New Roman" w:hAnsi="Axiforma" w:cstheme="minorHAnsi"/>
          <w:color w:val="222222"/>
        </w:rPr>
        <w:t xml:space="preserve"> </w:t>
      </w:r>
      <w:proofErr w:type="spellStart"/>
      <w:r w:rsidRPr="001D1E43">
        <w:rPr>
          <w:rFonts w:ascii="Axiforma" w:eastAsia="Times New Roman" w:hAnsi="Axiforma" w:cstheme="minorHAnsi"/>
          <w:color w:val="222222"/>
        </w:rPr>
        <w:t>pitmaster</w:t>
      </w:r>
      <w:proofErr w:type="spellEnd"/>
      <w:r w:rsidRPr="001D1E43">
        <w:rPr>
          <w:rFonts w:ascii="Axiforma" w:eastAsia="Times New Roman" w:hAnsi="Axiforma" w:cstheme="minorHAnsi"/>
          <w:color w:val="222222"/>
        </w:rPr>
        <w:t xml:space="preserve"> and author, </w:t>
      </w:r>
      <w:r>
        <w:rPr>
          <w:rFonts w:ascii="Axiforma" w:eastAsia="Times New Roman" w:hAnsi="Axiforma" w:cstheme="minorHAnsi"/>
          <w:color w:val="222222"/>
        </w:rPr>
        <w:t xml:space="preserve">Davila is a third-generation </w:t>
      </w:r>
      <w:r w:rsidRPr="004C2996">
        <w:rPr>
          <w:rFonts w:ascii="Axiforma" w:eastAsia="Times New Roman" w:hAnsi="Axiforma" w:cstheme="minorHAnsi"/>
          <w:color w:val="222222"/>
        </w:rPr>
        <w:t xml:space="preserve">pit master, </w:t>
      </w:r>
      <w:proofErr w:type="gramStart"/>
      <w:r w:rsidRPr="004C2996">
        <w:rPr>
          <w:rFonts w:ascii="Axiforma" w:eastAsia="Times New Roman" w:hAnsi="Axiforma" w:cstheme="minorHAnsi"/>
          <w:color w:val="222222"/>
        </w:rPr>
        <w:t>chef</w:t>
      </w:r>
      <w:proofErr w:type="gramEnd"/>
      <w:r w:rsidRPr="004C2996">
        <w:rPr>
          <w:rFonts w:ascii="Axiforma" w:eastAsia="Times New Roman" w:hAnsi="Axiforma" w:cstheme="minorHAnsi"/>
          <w:color w:val="222222"/>
        </w:rPr>
        <w:t xml:space="preserve"> and restaurateur at his family’s acclaimed </w:t>
      </w:r>
      <w:hyperlink r:id="rId9" w:history="1">
        <w:r w:rsidRPr="00C27667">
          <w:rPr>
            <w:rStyle w:val="Hyperlink"/>
            <w:rFonts w:ascii="Axiforma" w:eastAsia="Times New Roman" w:hAnsi="Axiforma" w:cstheme="minorHAnsi"/>
          </w:rPr>
          <w:t>Davila’s BBQ</w:t>
        </w:r>
      </w:hyperlink>
      <w:r w:rsidRPr="004C2996">
        <w:rPr>
          <w:rFonts w:ascii="Axiforma" w:eastAsia="Times New Roman" w:hAnsi="Axiforma" w:cstheme="minorHAnsi"/>
          <w:color w:val="222222"/>
        </w:rPr>
        <w:t xml:space="preserve"> in Seguin</w:t>
      </w:r>
      <w:r w:rsidR="00466849">
        <w:rPr>
          <w:rFonts w:ascii="Axiforma" w:eastAsia="Times New Roman" w:hAnsi="Axiforma" w:cstheme="minorHAnsi"/>
          <w:color w:val="222222"/>
        </w:rPr>
        <w:t xml:space="preserve">. </w:t>
      </w:r>
      <w:r>
        <w:rPr>
          <w:rFonts w:ascii="Axiforma" w:eastAsia="Times New Roman" w:hAnsi="Axiforma" w:cstheme="minorHAnsi"/>
          <w:color w:val="222222"/>
        </w:rPr>
        <w:t>Davila has</w:t>
      </w:r>
      <w:r w:rsidRPr="001D1E43">
        <w:rPr>
          <w:rFonts w:ascii="Axiforma" w:eastAsia="Times New Roman" w:hAnsi="Axiforma" w:cstheme="minorHAnsi"/>
          <w:color w:val="222222"/>
        </w:rPr>
        <w:t xml:space="preserve"> been featured as a guest chef on Food Network's "The Kitchen" </w:t>
      </w:r>
      <w:r>
        <w:rPr>
          <w:rFonts w:ascii="Axiforma" w:eastAsia="Times New Roman" w:hAnsi="Axiforma" w:cstheme="minorHAnsi"/>
          <w:color w:val="222222"/>
        </w:rPr>
        <w:t>and “Barbe</w:t>
      </w:r>
      <w:r w:rsidR="00D85FC8">
        <w:rPr>
          <w:rFonts w:ascii="Axiforma" w:eastAsia="Times New Roman" w:hAnsi="Axiforma" w:cstheme="minorHAnsi"/>
          <w:color w:val="222222"/>
        </w:rPr>
        <w:t>c</w:t>
      </w:r>
      <w:r>
        <w:rPr>
          <w:rFonts w:ascii="Axiforma" w:eastAsia="Times New Roman" w:hAnsi="Axiforma" w:cstheme="minorHAnsi"/>
          <w:color w:val="222222"/>
        </w:rPr>
        <w:t>ue Beatdown”</w:t>
      </w:r>
      <w:r w:rsidR="00466849">
        <w:rPr>
          <w:rFonts w:ascii="Axiforma" w:eastAsia="Times New Roman" w:hAnsi="Axiforma" w:cstheme="minorHAnsi"/>
          <w:color w:val="222222"/>
        </w:rPr>
        <w:t xml:space="preserve">, </w:t>
      </w:r>
      <w:r w:rsidRPr="001D1E43">
        <w:rPr>
          <w:rFonts w:ascii="Axiforma" w:eastAsia="Times New Roman" w:hAnsi="Axiforma" w:cstheme="minorHAnsi"/>
          <w:color w:val="222222"/>
        </w:rPr>
        <w:t xml:space="preserve">and </w:t>
      </w:r>
      <w:r w:rsidR="000018A0">
        <w:rPr>
          <w:rFonts w:ascii="Axiforma" w:eastAsia="Times New Roman" w:hAnsi="Axiforma" w:cstheme="minorHAnsi"/>
          <w:color w:val="222222"/>
        </w:rPr>
        <w:t xml:space="preserve">at </w:t>
      </w:r>
      <w:r w:rsidRPr="001D1E43">
        <w:rPr>
          <w:rFonts w:ascii="Axiforma" w:eastAsia="Times New Roman" w:hAnsi="Axiforma" w:cstheme="minorHAnsi"/>
          <w:color w:val="222222"/>
        </w:rPr>
        <w:t xml:space="preserve">restaurants La </w:t>
      </w:r>
      <w:proofErr w:type="spellStart"/>
      <w:r w:rsidRPr="001D1E43">
        <w:rPr>
          <w:rFonts w:ascii="Axiforma" w:eastAsia="Times New Roman" w:hAnsi="Axiforma" w:cstheme="minorHAnsi"/>
          <w:color w:val="222222"/>
        </w:rPr>
        <w:t>Fama</w:t>
      </w:r>
      <w:proofErr w:type="spellEnd"/>
      <w:r w:rsidRPr="001D1E43">
        <w:rPr>
          <w:rFonts w:ascii="Axiforma" w:eastAsia="Times New Roman" w:hAnsi="Axiforma" w:cstheme="minorHAnsi"/>
          <w:color w:val="222222"/>
        </w:rPr>
        <w:t xml:space="preserve"> Barbecue and The Ugly American, in Bogota, Colombia.</w:t>
      </w:r>
      <w:r w:rsidR="00466849">
        <w:rPr>
          <w:rFonts w:ascii="Axiforma" w:eastAsia="Times New Roman" w:hAnsi="Axiforma" w:cstheme="minorHAnsi"/>
          <w:color w:val="222222"/>
        </w:rPr>
        <w:t xml:space="preserve"> </w:t>
      </w:r>
      <w:r w:rsidR="000018A0">
        <w:rPr>
          <w:rFonts w:ascii="Axiforma" w:eastAsia="Times New Roman" w:hAnsi="Axiforma" w:cstheme="minorHAnsi"/>
          <w:color w:val="222222"/>
        </w:rPr>
        <w:t>His book, “</w:t>
      </w:r>
      <w:r w:rsidR="000018A0" w:rsidRPr="000018A0">
        <w:rPr>
          <w:rFonts w:ascii="Axiforma" w:eastAsia="Times New Roman" w:hAnsi="Axiforma" w:cstheme="minorHAnsi"/>
          <w:color w:val="222222"/>
        </w:rPr>
        <w:t>Cowboy Barbecue: Fire &amp; Smoke from the Original Texas Vaqueros</w:t>
      </w:r>
      <w:r w:rsidR="000018A0">
        <w:rPr>
          <w:rFonts w:ascii="Axiforma" w:eastAsia="Times New Roman" w:hAnsi="Axiforma" w:cstheme="minorHAnsi"/>
          <w:color w:val="222222"/>
        </w:rPr>
        <w:t>”</w:t>
      </w:r>
      <w:r w:rsidR="00C3708C">
        <w:rPr>
          <w:rFonts w:ascii="Axiforma" w:eastAsia="Times New Roman" w:hAnsi="Axiforma" w:cstheme="minorHAnsi"/>
          <w:color w:val="222222"/>
        </w:rPr>
        <w:t>, c</w:t>
      </w:r>
      <w:r w:rsidR="00C3708C" w:rsidRPr="00C3708C">
        <w:rPr>
          <w:rFonts w:ascii="Axiforma" w:eastAsia="Times New Roman" w:hAnsi="Axiforma" w:cstheme="minorHAnsi"/>
          <w:color w:val="222222"/>
        </w:rPr>
        <w:t>elebrates traditions of Latin America and Texas, taking inspiration from the vaquero lifestyle and his own family history</w:t>
      </w:r>
      <w:r w:rsidR="00C3708C">
        <w:rPr>
          <w:rFonts w:ascii="Axiforma" w:eastAsia="Times New Roman" w:hAnsi="Axiforma" w:cstheme="minorHAnsi"/>
          <w:color w:val="222222"/>
        </w:rPr>
        <w:t xml:space="preserve">, </w:t>
      </w:r>
      <w:r w:rsidR="00C3708C" w:rsidRPr="00C3708C">
        <w:rPr>
          <w:rFonts w:ascii="Axiforma" w:eastAsia="Times New Roman" w:hAnsi="Axiforma" w:cstheme="minorHAnsi"/>
          <w:color w:val="222222"/>
        </w:rPr>
        <w:t xml:space="preserve">goes beyond standard grilling </w:t>
      </w:r>
      <w:r w:rsidR="00C3708C">
        <w:rPr>
          <w:rFonts w:ascii="Axiforma" w:eastAsia="Times New Roman" w:hAnsi="Axiforma" w:cstheme="minorHAnsi"/>
          <w:color w:val="222222"/>
        </w:rPr>
        <w:t xml:space="preserve">and </w:t>
      </w:r>
      <w:r w:rsidR="00C3708C" w:rsidRPr="00C3708C">
        <w:rPr>
          <w:rFonts w:ascii="Axiforma" w:eastAsia="Times New Roman" w:hAnsi="Axiforma" w:cstheme="minorHAnsi"/>
          <w:color w:val="222222"/>
        </w:rPr>
        <w:t xml:space="preserve">offering techniques </w:t>
      </w:r>
      <w:r w:rsidR="00C3708C" w:rsidRPr="00C3708C">
        <w:rPr>
          <w:rFonts w:ascii="Axiforma" w:eastAsia="Times New Roman" w:hAnsi="Axiforma" w:cstheme="minorHAnsi"/>
          <w:color w:val="222222"/>
        </w:rPr>
        <w:lastRenderedPageBreak/>
        <w:t>for smoking, cooking directly on the embers, underground, on a spit and more.</w:t>
      </w:r>
      <w:r w:rsidR="00C3708C">
        <w:rPr>
          <w:rFonts w:ascii="Axiforma" w:eastAsia="Times New Roman" w:hAnsi="Axiforma" w:cstheme="minorHAnsi"/>
          <w:color w:val="222222"/>
        </w:rPr>
        <w:t xml:space="preserve"> The book will be available for purchase and Davila will be signing copies during the event.</w:t>
      </w:r>
    </w:p>
    <w:p w14:paraId="6CC85A0D" w14:textId="77777777" w:rsidR="00C3708C" w:rsidRDefault="00C3708C" w:rsidP="00466849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3F34C245" w14:textId="35B47964" w:rsidR="00B62B33" w:rsidRPr="00B62B33" w:rsidRDefault="00466849" w:rsidP="00B62B33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 w:rsidRPr="00466849">
        <w:rPr>
          <w:rFonts w:ascii="Axiforma" w:eastAsia="Times New Roman" w:hAnsi="Axiforma" w:cstheme="minorHAnsi"/>
          <w:color w:val="222222"/>
        </w:rPr>
        <w:t>Davila’s BBQ’s special dry rub</w:t>
      </w:r>
      <w:r>
        <w:rPr>
          <w:rFonts w:ascii="Axiforma" w:eastAsia="Times New Roman" w:hAnsi="Axiforma" w:cstheme="minorHAnsi"/>
          <w:color w:val="222222"/>
        </w:rPr>
        <w:t xml:space="preserve"> is available in</w:t>
      </w:r>
      <w:r w:rsidRPr="00466849">
        <w:rPr>
          <w:rFonts w:ascii="Axiforma" w:eastAsia="Times New Roman" w:hAnsi="Axiforma" w:cstheme="minorHAnsi"/>
          <w:color w:val="222222"/>
        </w:rPr>
        <w:t xml:space="preserve"> more than 200 </w:t>
      </w:r>
      <w:r>
        <w:rPr>
          <w:rFonts w:ascii="Axiforma" w:eastAsia="Times New Roman" w:hAnsi="Axiforma" w:cstheme="minorHAnsi"/>
          <w:color w:val="222222"/>
        </w:rPr>
        <w:t xml:space="preserve">H-E-B </w:t>
      </w:r>
      <w:r w:rsidRPr="00466849">
        <w:rPr>
          <w:rFonts w:ascii="Axiforma" w:eastAsia="Times New Roman" w:hAnsi="Axiforma" w:cstheme="minorHAnsi"/>
          <w:color w:val="222222"/>
        </w:rPr>
        <w:t xml:space="preserve">stores </w:t>
      </w:r>
      <w:r>
        <w:rPr>
          <w:rFonts w:ascii="Axiforma" w:eastAsia="Times New Roman" w:hAnsi="Axiforma" w:cstheme="minorHAnsi"/>
          <w:color w:val="222222"/>
        </w:rPr>
        <w:t>across</w:t>
      </w:r>
      <w:r w:rsidRPr="00466849">
        <w:rPr>
          <w:rFonts w:ascii="Axiforma" w:eastAsia="Times New Roman" w:hAnsi="Axiforma" w:cstheme="minorHAnsi"/>
          <w:color w:val="222222"/>
        </w:rPr>
        <w:t xml:space="preserve"> </w:t>
      </w:r>
      <w:r>
        <w:rPr>
          <w:rFonts w:ascii="Axiforma" w:eastAsia="Times New Roman" w:hAnsi="Axiforma" w:cstheme="minorHAnsi"/>
          <w:color w:val="222222"/>
        </w:rPr>
        <w:t>Texas</w:t>
      </w:r>
      <w:r w:rsidRPr="00466849">
        <w:rPr>
          <w:rFonts w:ascii="Axiforma" w:eastAsia="Times New Roman" w:hAnsi="Axiforma" w:cstheme="minorHAnsi"/>
          <w:color w:val="222222"/>
        </w:rPr>
        <w:t xml:space="preserve"> after being named a finalist in the grocery chain’s Quest for Texas Best competition</w:t>
      </w:r>
      <w:r>
        <w:rPr>
          <w:rFonts w:ascii="Axiforma" w:eastAsia="Times New Roman" w:hAnsi="Axiforma" w:cstheme="minorHAnsi"/>
          <w:color w:val="222222"/>
        </w:rPr>
        <w:t>. Invented by Davila’s grandfather, t</w:t>
      </w:r>
      <w:r w:rsidRPr="00466849">
        <w:rPr>
          <w:rFonts w:ascii="Axiforma" w:eastAsia="Times New Roman" w:hAnsi="Axiforma" w:cstheme="minorHAnsi"/>
          <w:color w:val="222222"/>
        </w:rPr>
        <w:t xml:space="preserve">he dry rub is used on all </w:t>
      </w:r>
      <w:r>
        <w:rPr>
          <w:rFonts w:ascii="Axiforma" w:eastAsia="Times New Roman" w:hAnsi="Axiforma" w:cstheme="minorHAnsi"/>
          <w:color w:val="222222"/>
        </w:rPr>
        <w:t>of Davila’s BBQ’s</w:t>
      </w:r>
      <w:r w:rsidRPr="00466849">
        <w:rPr>
          <w:rFonts w:ascii="Axiforma" w:eastAsia="Times New Roman" w:hAnsi="Axiforma" w:cstheme="minorHAnsi"/>
          <w:color w:val="222222"/>
        </w:rPr>
        <w:t xml:space="preserve"> meats, including lamb, pork, </w:t>
      </w:r>
      <w:proofErr w:type="gramStart"/>
      <w:r w:rsidRPr="00466849">
        <w:rPr>
          <w:rFonts w:ascii="Axiforma" w:eastAsia="Times New Roman" w:hAnsi="Axiforma" w:cstheme="minorHAnsi"/>
          <w:color w:val="222222"/>
        </w:rPr>
        <w:t>brisket</w:t>
      </w:r>
      <w:proofErr w:type="gramEnd"/>
      <w:r w:rsidRPr="00466849">
        <w:rPr>
          <w:rFonts w:ascii="Axiforma" w:eastAsia="Times New Roman" w:hAnsi="Axiforma" w:cstheme="minorHAnsi"/>
          <w:color w:val="222222"/>
        </w:rPr>
        <w:t xml:space="preserve"> and chicken</w:t>
      </w:r>
      <w:r>
        <w:rPr>
          <w:rFonts w:ascii="Axiforma" w:eastAsia="Times New Roman" w:hAnsi="Axiforma" w:cstheme="minorHAnsi"/>
          <w:color w:val="222222"/>
        </w:rPr>
        <w:t>.</w:t>
      </w:r>
      <w:r w:rsidR="004637C7">
        <w:rPr>
          <w:rFonts w:ascii="Axiforma" w:eastAsia="Times New Roman" w:hAnsi="Axiforma" w:cstheme="minorHAnsi"/>
          <w:color w:val="222222"/>
        </w:rPr>
        <w:t xml:space="preserve"> In addition to taking home Davila’s BBQ’s rub, </w:t>
      </w:r>
      <w:r w:rsidR="008913DA">
        <w:rPr>
          <w:rFonts w:ascii="Axiforma" w:eastAsia="Times New Roman" w:hAnsi="Axiforma" w:cstheme="minorHAnsi"/>
          <w:color w:val="222222"/>
        </w:rPr>
        <w:t>a raffle held during the event</w:t>
      </w:r>
      <w:r w:rsidR="00C3708C">
        <w:rPr>
          <w:rFonts w:ascii="Axiforma" w:eastAsia="Times New Roman" w:hAnsi="Axiforma" w:cstheme="minorHAnsi"/>
          <w:color w:val="222222"/>
        </w:rPr>
        <w:t xml:space="preserve"> includes</w:t>
      </w:r>
      <w:r w:rsidR="008913DA">
        <w:rPr>
          <w:rFonts w:ascii="Axiforma" w:eastAsia="Times New Roman" w:hAnsi="Axiforma" w:cstheme="minorHAnsi"/>
          <w:color w:val="222222"/>
        </w:rPr>
        <w:t xml:space="preserve"> prizes featuring</w:t>
      </w:r>
      <w:r w:rsidR="00C3708C">
        <w:rPr>
          <w:rFonts w:ascii="Axiforma" w:eastAsia="Times New Roman" w:hAnsi="Axiforma" w:cstheme="minorHAnsi"/>
          <w:color w:val="222222"/>
        </w:rPr>
        <w:t xml:space="preserve"> a</w:t>
      </w:r>
      <w:r w:rsidR="004637C7">
        <w:rPr>
          <w:rFonts w:ascii="Axiforma" w:eastAsia="Times New Roman" w:hAnsi="Axiforma" w:cstheme="minorHAnsi"/>
          <w:color w:val="222222"/>
        </w:rPr>
        <w:t xml:space="preserve"> </w:t>
      </w:r>
      <w:r w:rsidR="00B62B33" w:rsidRPr="00B62B33">
        <w:rPr>
          <w:rFonts w:ascii="Axiforma" w:eastAsia="Times New Roman" w:hAnsi="Axiforma" w:cstheme="minorHAnsi"/>
          <w:color w:val="222222"/>
        </w:rPr>
        <w:t xml:space="preserve">Davila’s Decadent Dinner for </w:t>
      </w:r>
      <w:r w:rsidR="00C3708C">
        <w:rPr>
          <w:rFonts w:ascii="Axiforma" w:eastAsia="Times New Roman" w:hAnsi="Axiforma" w:cstheme="minorHAnsi"/>
          <w:color w:val="222222"/>
        </w:rPr>
        <w:t>f</w:t>
      </w:r>
      <w:r w:rsidR="00B62B33" w:rsidRPr="00B62B33">
        <w:rPr>
          <w:rFonts w:ascii="Axiforma" w:eastAsia="Times New Roman" w:hAnsi="Axiforma" w:cstheme="minorHAnsi"/>
          <w:color w:val="222222"/>
        </w:rPr>
        <w:t>our at the restaurant</w:t>
      </w:r>
      <w:r w:rsidR="00C3708C">
        <w:rPr>
          <w:rFonts w:ascii="Axiforma" w:eastAsia="Times New Roman" w:hAnsi="Axiforma" w:cstheme="minorHAnsi"/>
          <w:color w:val="222222"/>
        </w:rPr>
        <w:t xml:space="preserve"> that includes</w:t>
      </w:r>
      <w:r w:rsidR="00B62B33" w:rsidRPr="00B62B33">
        <w:rPr>
          <w:rFonts w:ascii="Axiforma" w:eastAsia="Times New Roman" w:hAnsi="Axiforma" w:cstheme="minorHAnsi"/>
          <w:color w:val="222222"/>
        </w:rPr>
        <w:t xml:space="preserve"> a behind-the-scenes pit tour</w:t>
      </w:r>
      <w:r w:rsidR="00C3708C">
        <w:rPr>
          <w:rFonts w:ascii="Axiforma" w:eastAsia="Times New Roman" w:hAnsi="Axiforma" w:cstheme="minorHAnsi"/>
          <w:color w:val="222222"/>
        </w:rPr>
        <w:t>, t</w:t>
      </w:r>
      <w:r w:rsidR="00C3708C" w:rsidRPr="00C3708C">
        <w:rPr>
          <w:rFonts w:ascii="Axiforma" w:eastAsia="Times New Roman" w:hAnsi="Axiforma" w:cstheme="minorHAnsi"/>
          <w:color w:val="222222"/>
        </w:rPr>
        <w:t>wo bottles of Davila’s BBQ sauce</w:t>
      </w:r>
      <w:r w:rsidR="00C3708C">
        <w:rPr>
          <w:rFonts w:ascii="Axiforma" w:eastAsia="Times New Roman" w:hAnsi="Axiforma" w:cstheme="minorHAnsi"/>
          <w:color w:val="222222"/>
        </w:rPr>
        <w:t>s and</w:t>
      </w:r>
      <w:r w:rsidR="00CC15A1">
        <w:rPr>
          <w:rFonts w:ascii="Axiforma" w:eastAsia="Times New Roman" w:hAnsi="Axiforma" w:cstheme="minorHAnsi"/>
          <w:color w:val="222222"/>
        </w:rPr>
        <w:t xml:space="preserve"> a</w:t>
      </w:r>
      <w:r w:rsidR="00C3708C">
        <w:rPr>
          <w:rFonts w:ascii="Axiforma" w:eastAsia="Times New Roman" w:hAnsi="Axiforma" w:cstheme="minorHAnsi"/>
          <w:color w:val="222222"/>
        </w:rPr>
        <w:t xml:space="preserve"> </w:t>
      </w:r>
      <w:r w:rsidR="00C3708C" w:rsidRPr="00C3708C">
        <w:rPr>
          <w:rFonts w:ascii="Axiforma" w:eastAsia="Times New Roman" w:hAnsi="Axiforma" w:cstheme="minorHAnsi"/>
          <w:color w:val="222222"/>
        </w:rPr>
        <w:t>$25 gift certificate for a return visit</w:t>
      </w:r>
      <w:r w:rsidR="00C3708C">
        <w:rPr>
          <w:rFonts w:ascii="Axiforma" w:eastAsia="Times New Roman" w:hAnsi="Axiforma" w:cstheme="minorHAnsi"/>
          <w:color w:val="222222"/>
        </w:rPr>
        <w:t xml:space="preserve">. The dinner is a </w:t>
      </w:r>
      <w:r w:rsidR="00CC15A1">
        <w:rPr>
          <w:rFonts w:ascii="Axiforma" w:eastAsia="Times New Roman" w:hAnsi="Axiforma" w:cstheme="minorHAnsi"/>
          <w:color w:val="222222"/>
        </w:rPr>
        <w:t>complete</w:t>
      </w:r>
      <w:r w:rsidR="00B62B33" w:rsidRPr="00B62B33">
        <w:rPr>
          <w:rFonts w:ascii="Axiforma" w:eastAsia="Times New Roman" w:hAnsi="Axiforma" w:cstheme="minorHAnsi"/>
          <w:color w:val="222222"/>
        </w:rPr>
        <w:t xml:space="preserve"> meal for four hungry people, featuring a wide array of menu items and a few off-menu items </w:t>
      </w:r>
      <w:r w:rsidR="00C3708C">
        <w:rPr>
          <w:rFonts w:ascii="Axiforma" w:eastAsia="Times New Roman" w:hAnsi="Axiforma" w:cstheme="minorHAnsi"/>
          <w:color w:val="222222"/>
        </w:rPr>
        <w:t>for everyone to enjoy.</w:t>
      </w:r>
    </w:p>
    <w:p w14:paraId="002A48BC" w14:textId="77777777" w:rsidR="00B62B33" w:rsidRDefault="00B62B33" w:rsidP="00235DD5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</w:p>
    <w:p w14:paraId="28F25E82" w14:textId="3C645DB5" w:rsidR="001F705B" w:rsidRPr="001F705B" w:rsidRDefault="006F4C92" w:rsidP="009543ED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b/>
          <w:bCs/>
          <w:color w:val="222222"/>
          <w:u w:val="single"/>
        </w:rPr>
      </w:pPr>
      <w:r>
        <w:rPr>
          <w:rFonts w:ascii="Axiforma" w:eastAsia="Times New Roman" w:hAnsi="Axiforma" w:cstheme="minorHAnsi"/>
          <w:b/>
          <w:bCs/>
          <w:color w:val="222222"/>
          <w:u w:val="single"/>
        </w:rPr>
        <w:t>Head West on the River Walk</w:t>
      </w:r>
    </w:p>
    <w:p w14:paraId="47EB3FB5" w14:textId="77EE29CD" w:rsidR="00C61C27" w:rsidRPr="008913DA" w:rsidRDefault="00D055C6" w:rsidP="004D09E5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 w:rsidRPr="00D055C6">
        <w:rPr>
          <w:rFonts w:ascii="Axiforma" w:eastAsia="Times New Roman" w:hAnsi="Axiforma" w:cstheme="minorHAnsi"/>
          <w:color w:val="222222"/>
        </w:rPr>
        <w:t xml:space="preserve">The Briscoe’s collection of Western art and artifacts showcases the stories of the West through visual art. Collection highlights include Santa Anna’s sword, works by Frederic Remington, </w:t>
      </w:r>
      <w:proofErr w:type="spellStart"/>
      <w:r w:rsidRPr="00D055C6">
        <w:rPr>
          <w:rFonts w:ascii="Axiforma" w:eastAsia="Times New Roman" w:hAnsi="Axiforma" w:cstheme="minorHAnsi"/>
          <w:color w:val="222222"/>
        </w:rPr>
        <w:t>Pancho</w:t>
      </w:r>
      <w:proofErr w:type="spellEnd"/>
      <w:r w:rsidRPr="00D055C6">
        <w:rPr>
          <w:rFonts w:ascii="Axiforma" w:eastAsia="Times New Roman" w:hAnsi="Axiforma" w:cstheme="minorHAnsi"/>
          <w:color w:val="222222"/>
        </w:rPr>
        <w:t xml:space="preserve"> Villa’s last known saddle, a fantastic Alamo diorama and artifacts, contemporary and historic paintings, sculptures, an impressive spur collection, and other cowboy and Native American relics, </w:t>
      </w:r>
      <w:proofErr w:type="gramStart"/>
      <w:r w:rsidRPr="00D055C6">
        <w:rPr>
          <w:rFonts w:ascii="Axiforma" w:eastAsia="Times New Roman" w:hAnsi="Axiforma" w:cstheme="minorHAnsi"/>
          <w:color w:val="222222"/>
        </w:rPr>
        <w:t>weapons</w:t>
      </w:r>
      <w:proofErr w:type="gramEnd"/>
      <w:r w:rsidRPr="00D055C6">
        <w:rPr>
          <w:rFonts w:ascii="Axiforma" w:eastAsia="Times New Roman" w:hAnsi="Axiforma" w:cstheme="minorHAnsi"/>
          <w:color w:val="222222"/>
        </w:rPr>
        <w:t xml:space="preserve"> and photography</w:t>
      </w:r>
      <w:r w:rsidR="00C22ABB">
        <w:rPr>
          <w:rFonts w:ascii="Axiforma" w:eastAsia="Times New Roman" w:hAnsi="Axiforma" w:cstheme="minorHAnsi"/>
          <w:color w:val="222222"/>
        </w:rPr>
        <w:t xml:space="preserve">. </w:t>
      </w:r>
      <w:r w:rsidR="00B33BA2">
        <w:rPr>
          <w:rFonts w:ascii="Axiforma" w:eastAsia="Times New Roman" w:hAnsi="Axiforma" w:cstheme="minorHAnsi"/>
          <w:color w:val="222222"/>
        </w:rPr>
        <w:t>The m</w:t>
      </w:r>
      <w:r w:rsidR="006F4C92">
        <w:rPr>
          <w:rFonts w:ascii="Axiforma" w:eastAsia="Times New Roman" w:hAnsi="Axiforma" w:cstheme="minorHAnsi"/>
          <w:color w:val="222222"/>
        </w:rPr>
        <w:t>useum</w:t>
      </w:r>
      <w:r w:rsidR="00B33BA2">
        <w:rPr>
          <w:rFonts w:ascii="Axiforma" w:eastAsia="Times New Roman" w:hAnsi="Axiforma" w:cstheme="minorHAnsi"/>
          <w:color w:val="222222"/>
        </w:rPr>
        <w:t xml:space="preserve"> is open </w:t>
      </w:r>
      <w:r w:rsidR="00E95B7E" w:rsidRPr="00E95B7E">
        <w:rPr>
          <w:rFonts w:ascii="Axiforma" w:eastAsia="Times New Roman" w:hAnsi="Axiforma" w:cstheme="minorHAnsi"/>
          <w:color w:val="222222"/>
        </w:rPr>
        <w:t xml:space="preserve">Thursday </w:t>
      </w:r>
      <w:r w:rsidR="00FC0686">
        <w:rPr>
          <w:rFonts w:ascii="Axiforma" w:eastAsia="Times New Roman" w:hAnsi="Axiforma" w:cstheme="minorHAnsi"/>
          <w:color w:val="222222"/>
        </w:rPr>
        <w:t>through</w:t>
      </w:r>
      <w:r w:rsidR="00E95B7E" w:rsidRPr="00E95B7E">
        <w:rPr>
          <w:rFonts w:ascii="Axiforma" w:eastAsia="Times New Roman" w:hAnsi="Axiforma" w:cstheme="minorHAnsi"/>
          <w:color w:val="222222"/>
        </w:rPr>
        <w:t xml:space="preserve"> Monday, 10 a.m. – 5 p.m. and closed to the public on Tuesdays and Wednesdays. </w:t>
      </w:r>
      <w:r w:rsidR="00314C7F">
        <w:rPr>
          <w:rFonts w:ascii="Axiforma" w:eastAsia="Times New Roman" w:hAnsi="Axiforma" w:cstheme="minorHAnsi"/>
          <w:color w:val="222222"/>
        </w:rPr>
        <w:t xml:space="preserve">The </w:t>
      </w:r>
      <w:r w:rsidR="00314C7F">
        <w:rPr>
          <w:rFonts w:ascii="Axiforma" w:eastAsia="Calibri" w:hAnsi="Axiforma" w:cs="Calibri"/>
          <w:color w:val="000000"/>
        </w:rPr>
        <w:t>Briscoe is l</w:t>
      </w:r>
      <w:r w:rsidR="00314C7F" w:rsidRPr="00453171">
        <w:rPr>
          <w:rFonts w:ascii="Axiforma" w:eastAsia="Calibri" w:hAnsi="Axiforma" w:cs="Calibri"/>
          <w:color w:val="000000"/>
        </w:rPr>
        <w:t xml:space="preserve">ocated on the </w:t>
      </w:r>
      <w:r w:rsidR="00314C7F">
        <w:rPr>
          <w:rFonts w:ascii="Axiforma" w:eastAsia="Calibri" w:hAnsi="Axiforma" w:cs="Calibri"/>
          <w:color w:val="000000"/>
        </w:rPr>
        <w:t xml:space="preserve">south end of the </w:t>
      </w:r>
      <w:r w:rsidR="00314C7F" w:rsidRPr="00453171">
        <w:rPr>
          <w:rFonts w:ascii="Axiforma" w:eastAsia="Calibri" w:hAnsi="Axiforma" w:cs="Calibri"/>
          <w:color w:val="000000"/>
        </w:rPr>
        <w:t xml:space="preserve">River Walk, </w:t>
      </w:r>
      <w:r w:rsidR="00314C7F">
        <w:rPr>
          <w:rFonts w:ascii="Axiforma" w:eastAsia="Calibri" w:hAnsi="Axiforma" w:cs="Calibri"/>
          <w:color w:val="000000"/>
        </w:rPr>
        <w:t xml:space="preserve">near the Arneson River Theatre and La Villita, </w:t>
      </w:r>
      <w:r w:rsidR="00314C7F" w:rsidRPr="00453171">
        <w:rPr>
          <w:rFonts w:ascii="Axiforma" w:eastAsia="Calibri" w:hAnsi="Axiforma" w:cs="Calibri"/>
          <w:color w:val="000000"/>
        </w:rPr>
        <w:t>with convenient parking at the Riverbend Garage directly adjacent to the museum or one of many downtown surface lots.</w:t>
      </w:r>
      <w:r w:rsidR="00314C7F">
        <w:rPr>
          <w:rFonts w:ascii="Axiforma" w:eastAsia="Calibri" w:hAnsi="Axiforma" w:cs="Calibri"/>
          <w:color w:val="000000"/>
        </w:rPr>
        <w:t xml:space="preserve"> </w:t>
      </w:r>
      <w:r w:rsidR="00C61C27">
        <w:rPr>
          <w:rFonts w:ascii="Axiforma" w:hAnsi="Axiforma" w:cs="Calibri"/>
          <w:color w:val="000000"/>
        </w:rPr>
        <w:t>Museum hours</w:t>
      </w:r>
      <w:r>
        <w:rPr>
          <w:rFonts w:ascii="Axiforma" w:hAnsi="Axiforma" w:cs="Calibri"/>
          <w:color w:val="000000"/>
        </w:rPr>
        <w:t>, parking</w:t>
      </w:r>
      <w:r w:rsidR="00C61C27">
        <w:rPr>
          <w:rFonts w:ascii="Axiforma" w:hAnsi="Axiforma" w:cs="Calibri"/>
          <w:color w:val="000000"/>
        </w:rPr>
        <w:t xml:space="preserve"> and admission details are available </w:t>
      </w:r>
      <w:hyperlink r:id="rId10" w:history="1">
        <w:r w:rsidR="00C61C27" w:rsidRPr="00FE2858">
          <w:rPr>
            <w:rStyle w:val="Hyperlink"/>
            <w:rFonts w:ascii="Axiforma" w:hAnsi="Axiforma" w:cs="Calibri"/>
          </w:rPr>
          <w:t>online</w:t>
        </w:r>
      </w:hyperlink>
      <w:r w:rsidR="00C61C27">
        <w:rPr>
          <w:rFonts w:ascii="Axiforma" w:hAnsi="Axiforma" w:cs="Calibri"/>
          <w:color w:val="000000"/>
        </w:rPr>
        <w:t>.</w:t>
      </w:r>
    </w:p>
    <w:p w14:paraId="44063EE1" w14:textId="467C1F89" w:rsidR="004A5ACB" w:rsidRPr="008C5A9A" w:rsidRDefault="009D633A" w:rsidP="008C5A9A">
      <w:pPr>
        <w:shd w:val="clear" w:color="auto" w:fill="FFFFFF"/>
        <w:spacing w:after="0" w:line="240" w:lineRule="auto"/>
        <w:jc w:val="both"/>
        <w:rPr>
          <w:rFonts w:ascii="Axiforma" w:eastAsia="Times New Roman" w:hAnsi="Axiforma" w:cstheme="minorHAnsi"/>
          <w:color w:val="222222"/>
        </w:rPr>
      </w:pPr>
      <w:r>
        <w:rPr>
          <w:rFonts w:ascii="Axiforma" w:eastAsia="Times New Roman" w:hAnsi="Axiforma" w:cstheme="minorHAnsi"/>
          <w:color w:val="222222"/>
        </w:rPr>
        <w:t xml:space="preserve"> </w:t>
      </w:r>
    </w:p>
    <w:p w14:paraId="152ACE7B" w14:textId="48107DD2" w:rsidR="009208B2" w:rsidRPr="006D588F" w:rsidRDefault="004A5ACB" w:rsidP="006D588F">
      <w:pPr>
        <w:autoSpaceDE w:val="0"/>
        <w:autoSpaceDN w:val="0"/>
        <w:adjustRightInd w:val="0"/>
        <w:spacing w:after="0" w:line="240" w:lineRule="auto"/>
        <w:jc w:val="both"/>
        <w:rPr>
          <w:rFonts w:ascii="Axiforma" w:hAnsi="Axiforma" w:cs="Calibri"/>
          <w:i/>
          <w:color w:val="000000"/>
          <w:sz w:val="20"/>
          <w:szCs w:val="20"/>
        </w:rPr>
      </w:pPr>
      <w:r w:rsidRPr="00DA522E">
        <w:rPr>
          <w:rFonts w:ascii="Axiforma" w:hAnsi="Axiforma" w:cs="Calibri-Bold"/>
          <w:b/>
          <w:bCs/>
          <w:color w:val="000000"/>
          <w:sz w:val="20"/>
          <w:szCs w:val="20"/>
        </w:rPr>
        <w:t xml:space="preserve">About </w:t>
      </w:r>
      <w:hyperlink r:id="rId11" w:history="1">
        <w:r w:rsidRPr="00DA522E">
          <w:rPr>
            <w:rStyle w:val="Hyperlink"/>
            <w:rFonts w:ascii="Axiforma" w:hAnsi="Axiforma" w:cs="Calibri-Bold"/>
            <w:b/>
            <w:bCs/>
            <w:sz w:val="20"/>
            <w:szCs w:val="20"/>
          </w:rPr>
          <w:t>The Briscoe Western Art Museum</w:t>
        </w:r>
      </w:hyperlink>
      <w:r w:rsidRPr="00DA522E">
        <w:rPr>
          <w:rFonts w:ascii="Axiforma" w:hAnsi="Axiforma" w:cs="Calibri-Bold"/>
          <w:b/>
          <w:bCs/>
          <w:color w:val="000000"/>
          <w:sz w:val="20"/>
          <w:szCs w:val="20"/>
        </w:rPr>
        <w:t>:</w:t>
      </w:r>
      <w:r w:rsidRPr="00DA522E">
        <w:rPr>
          <w:rFonts w:ascii="Axiforma" w:hAnsi="Axiforma" w:cs="Calibri-Bold"/>
          <w:b/>
          <w:bCs/>
          <w:i/>
          <w:color w:val="000000"/>
          <w:sz w:val="20"/>
          <w:szCs w:val="20"/>
        </w:rPr>
        <w:t xml:space="preserve"> </w:t>
      </w:r>
      <w:r w:rsidRPr="00DA522E">
        <w:rPr>
          <w:rFonts w:ascii="Axiforma" w:hAnsi="Axiforma" w:cs="Calibri"/>
          <w:i/>
          <w:color w:val="000000"/>
          <w:sz w:val="20"/>
          <w:szCs w:val="20"/>
        </w:rPr>
        <w:t>Preserving and presenting the art, history and culture of the American West through engaging</w:t>
      </w:r>
      <w:r w:rsidRPr="00DA522E">
        <w:rPr>
          <w:rFonts w:ascii="Axiforma" w:hAnsi="Axiforma" w:cs="Calibri-Bold"/>
          <w:b/>
          <w:bCs/>
          <w:i/>
          <w:color w:val="000000"/>
          <w:sz w:val="20"/>
          <w:szCs w:val="20"/>
        </w:rPr>
        <w:t xml:space="preserve"> </w:t>
      </w:r>
      <w:r w:rsidRPr="00DA522E">
        <w:rPr>
          <w:rFonts w:ascii="Axiforma" w:hAnsi="Axiforma" w:cs="Calibri"/>
          <w:i/>
          <w:color w:val="000000"/>
          <w:sz w:val="20"/>
          <w:szCs w:val="20"/>
        </w:rPr>
        <w:t>exhibitions, educational programs and public events reflective of the region’s rich traditions and shared heritage, the Briscoe Western Art Museum is</w:t>
      </w:r>
      <w:r w:rsidRPr="00DA522E">
        <w:rPr>
          <w:rFonts w:ascii="Axiforma" w:hAnsi="Axiforma" w:cs="Calibri-Bold"/>
          <w:b/>
          <w:bCs/>
          <w:i/>
          <w:color w:val="000000"/>
          <w:sz w:val="20"/>
          <w:szCs w:val="20"/>
        </w:rPr>
        <w:t xml:space="preserve"> </w:t>
      </w:r>
      <w:r w:rsidRPr="00DA522E">
        <w:rPr>
          <w:rFonts w:ascii="Axiforma" w:hAnsi="Axiforma" w:cs="Calibri"/>
          <w:i/>
          <w:color w:val="000000"/>
          <w:sz w:val="20"/>
          <w:szCs w:val="20"/>
        </w:rPr>
        <w:t>located on the San Antonio River Walk at 210 W. Market Street in the beautifully restored</w:t>
      </w:r>
      <w:r w:rsidRPr="00DA522E">
        <w:rPr>
          <w:rFonts w:ascii="Axiforma" w:hAnsi="Axiforma" w:cs="Calibri-Bold"/>
          <w:b/>
          <w:bCs/>
          <w:i/>
          <w:color w:val="000000"/>
          <w:sz w:val="20"/>
          <w:szCs w:val="20"/>
        </w:rPr>
        <w:t xml:space="preserve"> </w:t>
      </w:r>
      <w:r w:rsidRPr="00DA522E">
        <w:rPr>
          <w:rFonts w:ascii="Axiforma" w:hAnsi="Axiforma" w:cs="Calibri"/>
          <w:i/>
          <w:color w:val="000000"/>
          <w:sz w:val="20"/>
          <w:szCs w:val="20"/>
        </w:rPr>
        <w:t>1930s former San Antonio Public Library building. Named in honor of the late Texas Gov. Dolph Briscoe Jr. and his wife, Janey Slaughter Briscoe, the museum includes the three-story Jack Guenther Pavilion, used for event rentals and programs, and the outdoor McNutt</w:t>
      </w:r>
      <w:r w:rsidRPr="00DA522E">
        <w:rPr>
          <w:rFonts w:ascii="Axiforma" w:hAnsi="Axiforma" w:cs="Calibri-Bold"/>
          <w:b/>
          <w:bCs/>
          <w:i/>
          <w:color w:val="000000"/>
          <w:sz w:val="20"/>
          <w:szCs w:val="20"/>
        </w:rPr>
        <w:t xml:space="preserve"> </w:t>
      </w:r>
      <w:r w:rsidRPr="00DA522E">
        <w:rPr>
          <w:rFonts w:ascii="Axiforma" w:hAnsi="Axiforma" w:cs="Calibri"/>
          <w:i/>
          <w:color w:val="000000"/>
          <w:sz w:val="20"/>
          <w:szCs w:val="20"/>
        </w:rPr>
        <w:t>Sculpture Garden. Follow the Briscoe on social media, @BriscoeMuseum.</w:t>
      </w:r>
    </w:p>
    <w:sectPr w:rsidR="009208B2" w:rsidRPr="006D588F" w:rsidSect="00424AB9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xiforma">
    <w:panose1 w:val="00000500000000000000"/>
    <w:charset w:val="00"/>
    <w:family w:val="modern"/>
    <w:notTrueType/>
    <w:pitch w:val="variable"/>
    <w:sig w:usb0="A000022F" w:usb1="0000201B" w:usb2="00000000" w:usb3="00000000" w:csb0="00000097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1BF"/>
    <w:multiLevelType w:val="hybridMultilevel"/>
    <w:tmpl w:val="1F32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B2B14"/>
    <w:multiLevelType w:val="multilevel"/>
    <w:tmpl w:val="D414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3233A3"/>
    <w:multiLevelType w:val="multilevel"/>
    <w:tmpl w:val="7C4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A7"/>
    <w:rsid w:val="000018A0"/>
    <w:rsid w:val="000140F4"/>
    <w:rsid w:val="00053296"/>
    <w:rsid w:val="00055627"/>
    <w:rsid w:val="00067226"/>
    <w:rsid w:val="00072DAD"/>
    <w:rsid w:val="00081F08"/>
    <w:rsid w:val="000823B9"/>
    <w:rsid w:val="00087713"/>
    <w:rsid w:val="00097D5D"/>
    <w:rsid w:val="000A175A"/>
    <w:rsid w:val="000A4085"/>
    <w:rsid w:val="000A4F26"/>
    <w:rsid w:val="000B09D3"/>
    <w:rsid w:val="000B3C36"/>
    <w:rsid w:val="000B424A"/>
    <w:rsid w:val="000C5B8E"/>
    <w:rsid w:val="000D2088"/>
    <w:rsid w:val="000D7B3F"/>
    <w:rsid w:val="000F0AE7"/>
    <w:rsid w:val="000F4872"/>
    <w:rsid w:val="001033F6"/>
    <w:rsid w:val="0010692C"/>
    <w:rsid w:val="00112B60"/>
    <w:rsid w:val="00122866"/>
    <w:rsid w:val="00122C71"/>
    <w:rsid w:val="001267B5"/>
    <w:rsid w:val="001578E3"/>
    <w:rsid w:val="00167796"/>
    <w:rsid w:val="001753C6"/>
    <w:rsid w:val="00196263"/>
    <w:rsid w:val="001A615C"/>
    <w:rsid w:val="001A6DA3"/>
    <w:rsid w:val="001B1D49"/>
    <w:rsid w:val="001C03CF"/>
    <w:rsid w:val="001C321B"/>
    <w:rsid w:val="001D1E43"/>
    <w:rsid w:val="001D4A71"/>
    <w:rsid w:val="001E55F3"/>
    <w:rsid w:val="001E57F2"/>
    <w:rsid w:val="001F2FFC"/>
    <w:rsid w:val="001F53BA"/>
    <w:rsid w:val="001F6514"/>
    <w:rsid w:val="001F705B"/>
    <w:rsid w:val="00213A1F"/>
    <w:rsid w:val="00235DD5"/>
    <w:rsid w:val="00241380"/>
    <w:rsid w:val="00243007"/>
    <w:rsid w:val="00246F8A"/>
    <w:rsid w:val="00277035"/>
    <w:rsid w:val="00295FC6"/>
    <w:rsid w:val="002A760C"/>
    <w:rsid w:val="002C1BDA"/>
    <w:rsid w:val="002C27E1"/>
    <w:rsid w:val="002C7B85"/>
    <w:rsid w:val="002D0C79"/>
    <w:rsid w:val="002E1496"/>
    <w:rsid w:val="002E237A"/>
    <w:rsid w:val="002E4C8C"/>
    <w:rsid w:val="002F32D5"/>
    <w:rsid w:val="003025A1"/>
    <w:rsid w:val="00304CC8"/>
    <w:rsid w:val="00314C7F"/>
    <w:rsid w:val="00341D0A"/>
    <w:rsid w:val="003421D8"/>
    <w:rsid w:val="00355353"/>
    <w:rsid w:val="00363AC7"/>
    <w:rsid w:val="0037608E"/>
    <w:rsid w:val="00383CD6"/>
    <w:rsid w:val="003931C0"/>
    <w:rsid w:val="0039545E"/>
    <w:rsid w:val="003A4DBF"/>
    <w:rsid w:val="003A5CC2"/>
    <w:rsid w:val="003D78BC"/>
    <w:rsid w:val="003E739F"/>
    <w:rsid w:val="003E7DE7"/>
    <w:rsid w:val="003F01C9"/>
    <w:rsid w:val="003F38D5"/>
    <w:rsid w:val="00403386"/>
    <w:rsid w:val="00403637"/>
    <w:rsid w:val="00416D76"/>
    <w:rsid w:val="00424AB9"/>
    <w:rsid w:val="004333AB"/>
    <w:rsid w:val="00435056"/>
    <w:rsid w:val="00461D5F"/>
    <w:rsid w:val="004637C7"/>
    <w:rsid w:val="00466849"/>
    <w:rsid w:val="0047378D"/>
    <w:rsid w:val="00483EE3"/>
    <w:rsid w:val="00484F2C"/>
    <w:rsid w:val="0048628C"/>
    <w:rsid w:val="004A45DD"/>
    <w:rsid w:val="004A5ACB"/>
    <w:rsid w:val="004C14F0"/>
    <w:rsid w:val="004C2281"/>
    <w:rsid w:val="004C2996"/>
    <w:rsid w:val="004D09E5"/>
    <w:rsid w:val="004E20BD"/>
    <w:rsid w:val="004F0887"/>
    <w:rsid w:val="004F1B17"/>
    <w:rsid w:val="004F7151"/>
    <w:rsid w:val="0050226E"/>
    <w:rsid w:val="005178CB"/>
    <w:rsid w:val="00522044"/>
    <w:rsid w:val="0053068C"/>
    <w:rsid w:val="00530AD5"/>
    <w:rsid w:val="005418FD"/>
    <w:rsid w:val="005451DB"/>
    <w:rsid w:val="00550EFC"/>
    <w:rsid w:val="005534A6"/>
    <w:rsid w:val="00585D8D"/>
    <w:rsid w:val="005B29A6"/>
    <w:rsid w:val="005C59D2"/>
    <w:rsid w:val="005E13B4"/>
    <w:rsid w:val="005F10A2"/>
    <w:rsid w:val="00626C74"/>
    <w:rsid w:val="00643A1D"/>
    <w:rsid w:val="0065247B"/>
    <w:rsid w:val="00653703"/>
    <w:rsid w:val="00655824"/>
    <w:rsid w:val="00661765"/>
    <w:rsid w:val="00663E9B"/>
    <w:rsid w:val="00674189"/>
    <w:rsid w:val="00674D85"/>
    <w:rsid w:val="006804FC"/>
    <w:rsid w:val="00681680"/>
    <w:rsid w:val="00681DBC"/>
    <w:rsid w:val="0068206F"/>
    <w:rsid w:val="00682B9E"/>
    <w:rsid w:val="0068633D"/>
    <w:rsid w:val="00686813"/>
    <w:rsid w:val="00692484"/>
    <w:rsid w:val="00692902"/>
    <w:rsid w:val="00693CEC"/>
    <w:rsid w:val="006B5A8F"/>
    <w:rsid w:val="006C3E2B"/>
    <w:rsid w:val="006D588F"/>
    <w:rsid w:val="006E0213"/>
    <w:rsid w:val="006E0382"/>
    <w:rsid w:val="006F25C1"/>
    <w:rsid w:val="006F4C92"/>
    <w:rsid w:val="007041C4"/>
    <w:rsid w:val="007041C5"/>
    <w:rsid w:val="00720DDB"/>
    <w:rsid w:val="00730F74"/>
    <w:rsid w:val="0075150E"/>
    <w:rsid w:val="007526C0"/>
    <w:rsid w:val="00760F88"/>
    <w:rsid w:val="007620DE"/>
    <w:rsid w:val="00781339"/>
    <w:rsid w:val="00782381"/>
    <w:rsid w:val="007944F1"/>
    <w:rsid w:val="007A0EB8"/>
    <w:rsid w:val="007A2659"/>
    <w:rsid w:val="007A3571"/>
    <w:rsid w:val="007A635D"/>
    <w:rsid w:val="007A68BD"/>
    <w:rsid w:val="007A7BFF"/>
    <w:rsid w:val="007B587B"/>
    <w:rsid w:val="007B712E"/>
    <w:rsid w:val="007C45E9"/>
    <w:rsid w:val="007D2019"/>
    <w:rsid w:val="007D5398"/>
    <w:rsid w:val="007E0727"/>
    <w:rsid w:val="007F0797"/>
    <w:rsid w:val="007F3C7B"/>
    <w:rsid w:val="007F5B01"/>
    <w:rsid w:val="00804319"/>
    <w:rsid w:val="00810366"/>
    <w:rsid w:val="00814095"/>
    <w:rsid w:val="00814C8B"/>
    <w:rsid w:val="008167D9"/>
    <w:rsid w:val="00855E5F"/>
    <w:rsid w:val="00857638"/>
    <w:rsid w:val="00874BB0"/>
    <w:rsid w:val="00887546"/>
    <w:rsid w:val="008913DA"/>
    <w:rsid w:val="008B0D52"/>
    <w:rsid w:val="008C5A9A"/>
    <w:rsid w:val="008D797D"/>
    <w:rsid w:val="008F58AA"/>
    <w:rsid w:val="00902B8A"/>
    <w:rsid w:val="009075A2"/>
    <w:rsid w:val="009123BF"/>
    <w:rsid w:val="009152A7"/>
    <w:rsid w:val="00915B26"/>
    <w:rsid w:val="009208B2"/>
    <w:rsid w:val="00926994"/>
    <w:rsid w:val="0093394C"/>
    <w:rsid w:val="009503F6"/>
    <w:rsid w:val="009543ED"/>
    <w:rsid w:val="00963786"/>
    <w:rsid w:val="00964716"/>
    <w:rsid w:val="009A2AE8"/>
    <w:rsid w:val="009A4FEA"/>
    <w:rsid w:val="009B1760"/>
    <w:rsid w:val="009B292F"/>
    <w:rsid w:val="009C0153"/>
    <w:rsid w:val="009C05BB"/>
    <w:rsid w:val="009C2EA0"/>
    <w:rsid w:val="009D4C76"/>
    <w:rsid w:val="009D633A"/>
    <w:rsid w:val="00A02832"/>
    <w:rsid w:val="00A21106"/>
    <w:rsid w:val="00A25F1E"/>
    <w:rsid w:val="00A30010"/>
    <w:rsid w:val="00A5513E"/>
    <w:rsid w:val="00A666D3"/>
    <w:rsid w:val="00A74276"/>
    <w:rsid w:val="00A75AC7"/>
    <w:rsid w:val="00A81180"/>
    <w:rsid w:val="00A871D5"/>
    <w:rsid w:val="00A975B5"/>
    <w:rsid w:val="00AA6447"/>
    <w:rsid w:val="00AB746C"/>
    <w:rsid w:val="00AC09E7"/>
    <w:rsid w:val="00AC0B2E"/>
    <w:rsid w:val="00AD0A40"/>
    <w:rsid w:val="00AD2C18"/>
    <w:rsid w:val="00AD2C5D"/>
    <w:rsid w:val="00AE180A"/>
    <w:rsid w:val="00AE2638"/>
    <w:rsid w:val="00AE3F41"/>
    <w:rsid w:val="00AF066D"/>
    <w:rsid w:val="00AF218A"/>
    <w:rsid w:val="00B00C9E"/>
    <w:rsid w:val="00B01E10"/>
    <w:rsid w:val="00B11D0D"/>
    <w:rsid w:val="00B16154"/>
    <w:rsid w:val="00B26403"/>
    <w:rsid w:val="00B33BA2"/>
    <w:rsid w:val="00B53646"/>
    <w:rsid w:val="00B61B5B"/>
    <w:rsid w:val="00B62B33"/>
    <w:rsid w:val="00B97F52"/>
    <w:rsid w:val="00BA0A8A"/>
    <w:rsid w:val="00BF087B"/>
    <w:rsid w:val="00BF2EA3"/>
    <w:rsid w:val="00BF6E46"/>
    <w:rsid w:val="00C12BC9"/>
    <w:rsid w:val="00C12E5F"/>
    <w:rsid w:val="00C14379"/>
    <w:rsid w:val="00C22ABB"/>
    <w:rsid w:val="00C26066"/>
    <w:rsid w:val="00C27127"/>
    <w:rsid w:val="00C27667"/>
    <w:rsid w:val="00C3708C"/>
    <w:rsid w:val="00C46102"/>
    <w:rsid w:val="00C4745E"/>
    <w:rsid w:val="00C5045E"/>
    <w:rsid w:val="00C51426"/>
    <w:rsid w:val="00C61C27"/>
    <w:rsid w:val="00C6589D"/>
    <w:rsid w:val="00C7350C"/>
    <w:rsid w:val="00C74DD6"/>
    <w:rsid w:val="00C771B8"/>
    <w:rsid w:val="00C8419A"/>
    <w:rsid w:val="00C84F33"/>
    <w:rsid w:val="00C976E0"/>
    <w:rsid w:val="00CA6370"/>
    <w:rsid w:val="00CC15A1"/>
    <w:rsid w:val="00CD1B1E"/>
    <w:rsid w:val="00CE3282"/>
    <w:rsid w:val="00CE77FE"/>
    <w:rsid w:val="00D023B7"/>
    <w:rsid w:val="00D037FA"/>
    <w:rsid w:val="00D0445F"/>
    <w:rsid w:val="00D055C6"/>
    <w:rsid w:val="00D077DA"/>
    <w:rsid w:val="00D16D67"/>
    <w:rsid w:val="00D170B0"/>
    <w:rsid w:val="00D31A66"/>
    <w:rsid w:val="00D54BDE"/>
    <w:rsid w:val="00D84DE3"/>
    <w:rsid w:val="00D85FC8"/>
    <w:rsid w:val="00D91F14"/>
    <w:rsid w:val="00DA102B"/>
    <w:rsid w:val="00DA522E"/>
    <w:rsid w:val="00DA78C7"/>
    <w:rsid w:val="00DB6E8B"/>
    <w:rsid w:val="00DC5497"/>
    <w:rsid w:val="00DD2798"/>
    <w:rsid w:val="00DD2D12"/>
    <w:rsid w:val="00DD5353"/>
    <w:rsid w:val="00DF6351"/>
    <w:rsid w:val="00E23486"/>
    <w:rsid w:val="00E3674B"/>
    <w:rsid w:val="00E553EE"/>
    <w:rsid w:val="00E71CE3"/>
    <w:rsid w:val="00E87125"/>
    <w:rsid w:val="00E90B23"/>
    <w:rsid w:val="00E925F4"/>
    <w:rsid w:val="00E92A3C"/>
    <w:rsid w:val="00E95B7E"/>
    <w:rsid w:val="00E972A2"/>
    <w:rsid w:val="00EB6F9A"/>
    <w:rsid w:val="00EC4313"/>
    <w:rsid w:val="00F00622"/>
    <w:rsid w:val="00F263AE"/>
    <w:rsid w:val="00F300C3"/>
    <w:rsid w:val="00F53077"/>
    <w:rsid w:val="00F573CF"/>
    <w:rsid w:val="00F6170E"/>
    <w:rsid w:val="00F70D8C"/>
    <w:rsid w:val="00FC0686"/>
    <w:rsid w:val="00FC0FCD"/>
    <w:rsid w:val="00FC67BF"/>
    <w:rsid w:val="00FE290F"/>
    <w:rsid w:val="00FF2BC6"/>
    <w:rsid w:val="00FF3F71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8E88"/>
  <w15:chartTrackingRefBased/>
  <w15:docId w15:val="{24A01B3E-C3D8-46EB-98FD-ED0757C4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6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7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7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9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45E9"/>
    <w:rPr>
      <w:i/>
      <w:iCs/>
    </w:rPr>
  </w:style>
  <w:style w:type="paragraph" w:styleId="ListParagraph">
    <w:name w:val="List Paragraph"/>
    <w:basedOn w:val="Normal"/>
    <w:uiPriority w:val="34"/>
    <w:qFormat/>
    <w:rsid w:val="00112B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63A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161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648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924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scoemuseum.salsalabs.org/smokeember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iscoemuseum.org/vaquero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scoemuseum.org/mcnutt/" TargetMode="External"/><Relationship Id="rId11" Type="http://schemas.openxmlformats.org/officeDocument/2006/relationships/hyperlink" Target="https://www.briscoemuseum.or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riscoemuseum.org/hours-admis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vilasbbq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Robinette</dc:creator>
  <cp:keywords/>
  <dc:description/>
  <cp:lastModifiedBy>Dawn Robinette</cp:lastModifiedBy>
  <cp:revision>3</cp:revision>
  <cp:lastPrinted>2021-09-03T11:22:00Z</cp:lastPrinted>
  <dcterms:created xsi:type="dcterms:W3CDTF">2021-09-03T11:22:00Z</dcterms:created>
  <dcterms:modified xsi:type="dcterms:W3CDTF">2021-09-03T13:02:00Z</dcterms:modified>
</cp:coreProperties>
</file>